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E0" w:rsidRDefault="00AF48E0">
      <w:pPr>
        <w:pStyle w:val="Default"/>
        <w:framePr w:w="3597" w:wrap="auto" w:vAnchor="page" w:hAnchor="page" w:x="1418" w:y="708"/>
        <w:spacing w:after="180"/>
      </w:pPr>
    </w:p>
    <w:p w:rsidR="00AF48E0" w:rsidRDefault="00AF48E0">
      <w:pPr>
        <w:pStyle w:val="Default"/>
        <w:framePr w:w="3597" w:wrap="auto" w:vAnchor="page" w:hAnchor="page" w:x="1418" w:y="708"/>
        <w:spacing w:after="180"/>
      </w:pPr>
    </w:p>
    <w:p w:rsidR="004901A1" w:rsidRDefault="00D810C4">
      <w:pPr>
        <w:pStyle w:val="CM4"/>
        <w:spacing w:after="164" w:line="208" w:lineRule="atLeast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-365760</wp:posOffset>
            </wp:positionV>
            <wp:extent cx="3353435" cy="514350"/>
            <wp:effectExtent l="0" t="0" r="0" b="0"/>
            <wp:wrapNone/>
            <wp:docPr id="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5" t="3455" b="86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8E0" w:rsidRPr="004901A1">
        <w:rPr>
          <w:sz w:val="22"/>
          <w:szCs w:val="22"/>
        </w:rPr>
        <w:t xml:space="preserve"> </w:t>
      </w:r>
    </w:p>
    <w:p w:rsidR="004901A1" w:rsidRDefault="004901A1">
      <w:pPr>
        <w:pStyle w:val="CM4"/>
        <w:spacing w:after="164" w:line="208" w:lineRule="atLeast"/>
        <w:jc w:val="center"/>
        <w:rPr>
          <w:sz w:val="22"/>
          <w:szCs w:val="22"/>
        </w:rPr>
      </w:pPr>
    </w:p>
    <w:p w:rsidR="004901A1" w:rsidRDefault="004901A1">
      <w:pPr>
        <w:pStyle w:val="CM4"/>
        <w:spacing w:after="164" w:line="208" w:lineRule="atLeast"/>
        <w:jc w:val="center"/>
        <w:rPr>
          <w:sz w:val="22"/>
          <w:szCs w:val="22"/>
        </w:rPr>
      </w:pPr>
    </w:p>
    <w:p w:rsidR="00041D63" w:rsidRDefault="00041D63" w:rsidP="004901A1">
      <w:pPr>
        <w:pStyle w:val="CM4"/>
        <w:spacing w:after="164" w:line="208" w:lineRule="atLeast"/>
        <w:jc w:val="center"/>
        <w:rPr>
          <w:b/>
          <w:bCs/>
          <w:color w:val="000000"/>
          <w:sz w:val="20"/>
          <w:szCs w:val="20"/>
        </w:rPr>
      </w:pPr>
    </w:p>
    <w:p w:rsidR="00AF48E0" w:rsidRDefault="00396747" w:rsidP="004901A1">
      <w:pPr>
        <w:pStyle w:val="CM4"/>
        <w:spacing w:after="164" w:line="208" w:lineRule="atLeast"/>
        <w:jc w:val="center"/>
        <w:rPr>
          <w:b/>
          <w:bCs/>
          <w:color w:val="000000"/>
        </w:rPr>
      </w:pPr>
      <w:r w:rsidRPr="002D3BED">
        <w:rPr>
          <w:b/>
          <w:bCs/>
          <w:color w:val="000000"/>
        </w:rPr>
        <w:t xml:space="preserve">ACUERDO DE </w:t>
      </w:r>
      <w:r w:rsidR="00A74B8D" w:rsidRPr="002D3BED">
        <w:rPr>
          <w:b/>
          <w:bCs/>
          <w:color w:val="000000"/>
        </w:rPr>
        <w:t>CONFIDENCIALIDAD, TÉRMINOS Y CONDI</w:t>
      </w:r>
      <w:r w:rsidR="00E40331">
        <w:rPr>
          <w:b/>
          <w:bCs/>
          <w:color w:val="000000"/>
        </w:rPr>
        <w:t xml:space="preserve">CIONES DE USO DEL SISTEMA PARA </w:t>
      </w:r>
      <w:r w:rsidR="00A74B8D" w:rsidRPr="002D3BED">
        <w:rPr>
          <w:b/>
          <w:bCs/>
          <w:color w:val="000000"/>
        </w:rPr>
        <w:t>EL MÓDULO DE IMPORTADORES DE TER</w:t>
      </w:r>
      <w:r w:rsidR="002D3BED">
        <w:rPr>
          <w:b/>
          <w:bCs/>
          <w:color w:val="000000"/>
        </w:rPr>
        <w:t>MINALES DEL SMA SICOEIRWEB</w:t>
      </w:r>
    </w:p>
    <w:p w:rsidR="002D3BED" w:rsidRPr="002D3BED" w:rsidRDefault="002D3BED" w:rsidP="002D3BED">
      <w:pPr>
        <w:pStyle w:val="Default"/>
      </w:pPr>
    </w:p>
    <w:p w:rsidR="00AF48E0" w:rsidRPr="004901A1" w:rsidRDefault="00AF48E0" w:rsidP="009B40F1">
      <w:pPr>
        <w:pStyle w:val="CM5"/>
        <w:spacing w:after="440" w:line="223" w:lineRule="atLeast"/>
        <w:jc w:val="both"/>
        <w:rPr>
          <w:sz w:val="22"/>
          <w:szCs w:val="22"/>
        </w:rPr>
      </w:pPr>
      <w:r w:rsidRPr="004901A1">
        <w:rPr>
          <w:color w:val="000000"/>
          <w:sz w:val="22"/>
          <w:szCs w:val="22"/>
        </w:rPr>
        <w:t xml:space="preserve">Entre la </w:t>
      </w:r>
      <w:r w:rsidR="002D3BED">
        <w:rPr>
          <w:b/>
          <w:bCs/>
          <w:color w:val="000000"/>
          <w:sz w:val="22"/>
          <w:szCs w:val="22"/>
        </w:rPr>
        <w:t xml:space="preserve">AGENCIA DE </w:t>
      </w:r>
      <w:r w:rsidR="004901A1">
        <w:rPr>
          <w:b/>
          <w:bCs/>
          <w:color w:val="000000"/>
          <w:sz w:val="22"/>
          <w:szCs w:val="22"/>
        </w:rPr>
        <w:t>REGULACIÓ</w:t>
      </w:r>
      <w:r w:rsidR="00A74B8D">
        <w:rPr>
          <w:b/>
          <w:bCs/>
          <w:color w:val="000000"/>
          <w:sz w:val="22"/>
          <w:szCs w:val="22"/>
        </w:rPr>
        <w:t xml:space="preserve">N Y CONTROL DE LAS </w:t>
      </w:r>
      <w:r w:rsidRPr="004901A1">
        <w:rPr>
          <w:b/>
          <w:bCs/>
          <w:color w:val="000000"/>
          <w:sz w:val="22"/>
          <w:szCs w:val="22"/>
        </w:rPr>
        <w:t xml:space="preserve">TELECOMUNICACIONES </w:t>
      </w:r>
      <w:r w:rsidR="00E75EC7">
        <w:rPr>
          <w:color w:val="000000"/>
          <w:sz w:val="22"/>
          <w:szCs w:val="22"/>
        </w:rPr>
        <w:t>e</w:t>
      </w:r>
      <w:r w:rsidRPr="004901A1">
        <w:rPr>
          <w:color w:val="000000"/>
          <w:sz w:val="22"/>
          <w:szCs w:val="22"/>
        </w:rPr>
        <w:t xml:space="preserve">n adelante </w:t>
      </w:r>
      <w:r w:rsidR="00A74B8D">
        <w:rPr>
          <w:b/>
          <w:bCs/>
          <w:color w:val="000000"/>
          <w:sz w:val="22"/>
          <w:szCs w:val="22"/>
        </w:rPr>
        <w:t>A</w:t>
      </w:r>
      <w:r w:rsidRPr="004901A1">
        <w:rPr>
          <w:b/>
          <w:bCs/>
          <w:color w:val="000000"/>
          <w:sz w:val="22"/>
          <w:szCs w:val="22"/>
        </w:rPr>
        <w:t>RCOTEL</w:t>
      </w:r>
      <w:r w:rsidR="004901A1">
        <w:rPr>
          <w:color w:val="000000"/>
          <w:sz w:val="22"/>
          <w:szCs w:val="22"/>
        </w:rPr>
        <w:t>, administradora del Sis</w:t>
      </w:r>
      <w:r w:rsidR="00E75EC7">
        <w:rPr>
          <w:color w:val="000000"/>
          <w:sz w:val="22"/>
          <w:szCs w:val="22"/>
        </w:rPr>
        <w:t>tema de Re</w:t>
      </w:r>
      <w:r w:rsidRPr="004901A1">
        <w:rPr>
          <w:color w:val="000000"/>
          <w:sz w:val="22"/>
          <w:szCs w:val="22"/>
        </w:rPr>
        <w:t>gistro de IME</w:t>
      </w:r>
      <w:r w:rsidR="00E75EC7">
        <w:rPr>
          <w:color w:val="000000"/>
          <w:sz w:val="22"/>
          <w:szCs w:val="22"/>
        </w:rPr>
        <w:t>I para Impo</w:t>
      </w:r>
      <w:r w:rsidR="00646A28">
        <w:rPr>
          <w:color w:val="000000"/>
          <w:sz w:val="22"/>
          <w:szCs w:val="22"/>
        </w:rPr>
        <w:t>rtaciones “SI</w:t>
      </w:r>
      <w:r w:rsidRPr="004901A1">
        <w:rPr>
          <w:color w:val="000000"/>
          <w:sz w:val="22"/>
          <w:szCs w:val="22"/>
        </w:rPr>
        <w:t xml:space="preserve">COEIRWEB” y </w:t>
      </w:r>
      <w:r w:rsidR="00646A28">
        <w:rPr>
          <w:b/>
          <w:bCs/>
          <w:color w:val="000000"/>
          <w:sz w:val="22"/>
          <w:szCs w:val="22"/>
        </w:rPr>
        <w:t>EL REGIS</w:t>
      </w:r>
      <w:r w:rsidRPr="004901A1">
        <w:rPr>
          <w:b/>
          <w:bCs/>
          <w:color w:val="000000"/>
          <w:sz w:val="22"/>
          <w:szCs w:val="22"/>
        </w:rPr>
        <w:t>TRANTE</w:t>
      </w:r>
      <w:r w:rsidR="00E75EC7">
        <w:rPr>
          <w:color w:val="000000"/>
          <w:sz w:val="22"/>
          <w:szCs w:val="22"/>
        </w:rPr>
        <w:t>, usuario de este servicio; celebran el presente Acuerdo para el uso de dic</w:t>
      </w:r>
      <w:r w:rsidRPr="004901A1">
        <w:rPr>
          <w:color w:val="000000"/>
          <w:sz w:val="22"/>
          <w:szCs w:val="22"/>
        </w:rPr>
        <w:t>ho sistem</w:t>
      </w:r>
      <w:r w:rsidR="00E75EC7">
        <w:rPr>
          <w:color w:val="000000"/>
          <w:sz w:val="22"/>
          <w:szCs w:val="22"/>
        </w:rPr>
        <w:t>a, a través de Internet, por medio d</w:t>
      </w:r>
      <w:r w:rsidRPr="004901A1">
        <w:rPr>
          <w:color w:val="000000"/>
          <w:sz w:val="22"/>
          <w:szCs w:val="22"/>
        </w:rPr>
        <w:t xml:space="preserve">el sitio web: </w:t>
      </w:r>
      <w:r w:rsidR="0090278E">
        <w:rPr>
          <w:b/>
          <w:bCs/>
          <w:color w:val="000000"/>
          <w:sz w:val="22"/>
          <w:szCs w:val="22"/>
        </w:rPr>
        <w:t>hhttp://sicoeir</w:t>
      </w:r>
      <w:r w:rsidRPr="004901A1">
        <w:rPr>
          <w:b/>
          <w:bCs/>
          <w:color w:val="000000"/>
          <w:sz w:val="22"/>
          <w:szCs w:val="22"/>
        </w:rPr>
        <w:t>web.arcot</w:t>
      </w:r>
      <w:r w:rsidR="0090278E">
        <w:rPr>
          <w:b/>
          <w:bCs/>
          <w:color w:val="000000"/>
          <w:sz w:val="22"/>
          <w:szCs w:val="22"/>
        </w:rPr>
        <w:t>el.</w:t>
      </w:r>
      <w:r w:rsidR="008A4768">
        <w:rPr>
          <w:b/>
          <w:bCs/>
          <w:color w:val="000000"/>
          <w:sz w:val="22"/>
          <w:szCs w:val="22"/>
        </w:rPr>
        <w:t>gob.ec/Regis</w:t>
      </w:r>
      <w:r w:rsidR="00E75EC7">
        <w:rPr>
          <w:b/>
          <w:bCs/>
          <w:color w:val="000000"/>
          <w:sz w:val="22"/>
          <w:szCs w:val="22"/>
        </w:rPr>
        <w:t>troImportacio</w:t>
      </w:r>
      <w:r w:rsidRPr="004901A1">
        <w:rPr>
          <w:b/>
          <w:bCs/>
          <w:color w:val="000000"/>
          <w:sz w:val="22"/>
          <w:szCs w:val="22"/>
        </w:rPr>
        <w:t>nMoviles/</w:t>
      </w:r>
      <w:r w:rsidR="00E75EC7">
        <w:rPr>
          <w:color w:val="000000"/>
          <w:sz w:val="22"/>
          <w:szCs w:val="22"/>
        </w:rPr>
        <w:t>, el cual se regirá por las siguientes condiciones</w:t>
      </w:r>
      <w:r w:rsidR="002D3BED">
        <w:rPr>
          <w:color w:val="000000"/>
          <w:sz w:val="22"/>
          <w:szCs w:val="22"/>
        </w:rPr>
        <w:t xml:space="preserve">: </w:t>
      </w:r>
      <w:r w:rsidRPr="004901A1">
        <w:rPr>
          <w:sz w:val="22"/>
          <w:szCs w:val="22"/>
        </w:rPr>
        <w:t xml:space="preserve"> </w:t>
      </w:r>
    </w:p>
    <w:p w:rsidR="004901A1" w:rsidRPr="008A4768" w:rsidRDefault="00D810C4">
      <w:pPr>
        <w:pStyle w:val="CM2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50800</wp:posOffset>
                </wp:positionV>
                <wp:extent cx="5181600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01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.5pt;margin-top:4pt;width:40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VO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"/>
            </w:pict>
          </mc:Fallback>
        </mc:AlternateContent>
      </w:r>
    </w:p>
    <w:p w:rsidR="00AF48E0" w:rsidRPr="004901A1" w:rsidRDefault="008A4768">
      <w:pPr>
        <w:pStyle w:val="CM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TÉRMINOS Y CONDI</w:t>
      </w:r>
      <w:r w:rsidR="00AF48E0" w:rsidRPr="004901A1">
        <w:rPr>
          <w:b/>
          <w:bCs/>
          <w:sz w:val="22"/>
          <w:szCs w:val="22"/>
        </w:rPr>
        <w:t xml:space="preserve">CIONES </w:t>
      </w:r>
    </w:p>
    <w:p w:rsidR="004901A1" w:rsidRDefault="00D810C4">
      <w:pPr>
        <w:pStyle w:val="CM3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81280</wp:posOffset>
                </wp:positionV>
                <wp:extent cx="51816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FF75" id="AutoShape 4" o:spid="_x0000_s1026" type="#_x0000_t32" style="position:absolute;margin-left:41.5pt;margin-top:6.4pt;width:4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J8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rJFNk9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"/>
            </w:pict>
          </mc:Fallback>
        </mc:AlternateContent>
      </w:r>
    </w:p>
    <w:p w:rsidR="004901A1" w:rsidRDefault="004901A1">
      <w:pPr>
        <w:pStyle w:val="CM3"/>
        <w:rPr>
          <w:b/>
          <w:bCs/>
          <w:sz w:val="22"/>
          <w:szCs w:val="22"/>
        </w:rPr>
      </w:pPr>
    </w:p>
    <w:p w:rsidR="002D3BED" w:rsidRPr="002D3BED" w:rsidRDefault="002D3BED" w:rsidP="002D3BED">
      <w:pPr>
        <w:pStyle w:val="Default"/>
      </w:pPr>
    </w:p>
    <w:p w:rsidR="00AF48E0" w:rsidRPr="004901A1" w:rsidRDefault="000B5085">
      <w:pPr>
        <w:pStyle w:val="CM3"/>
        <w:rPr>
          <w:sz w:val="22"/>
          <w:szCs w:val="22"/>
        </w:rPr>
      </w:pPr>
      <w:r>
        <w:rPr>
          <w:b/>
          <w:bCs/>
          <w:sz w:val="22"/>
          <w:szCs w:val="22"/>
        </w:rPr>
        <w:t>1.- DEFI</w:t>
      </w:r>
      <w:r w:rsidR="00AF48E0" w:rsidRPr="004901A1">
        <w:rPr>
          <w:b/>
          <w:bCs/>
          <w:sz w:val="22"/>
          <w:szCs w:val="22"/>
        </w:rPr>
        <w:t xml:space="preserve">NICIONES  </w:t>
      </w:r>
    </w:p>
    <w:p w:rsidR="002D3BED" w:rsidRDefault="002D3BED" w:rsidP="002D3BED">
      <w:pPr>
        <w:pStyle w:val="Sinespaciado"/>
      </w:pPr>
    </w:p>
    <w:p w:rsidR="00E75EC7" w:rsidRDefault="00AF48E0" w:rsidP="002D3BED">
      <w:pPr>
        <w:pStyle w:val="CM4"/>
        <w:spacing w:after="187" w:line="213" w:lineRule="atLeast"/>
        <w:ind w:left="284"/>
        <w:rPr>
          <w:sz w:val="22"/>
          <w:szCs w:val="22"/>
        </w:rPr>
      </w:pPr>
      <w:r w:rsidRPr="004901A1">
        <w:rPr>
          <w:sz w:val="22"/>
          <w:szCs w:val="22"/>
        </w:rPr>
        <w:t>P</w:t>
      </w:r>
      <w:r w:rsidR="00E75EC7">
        <w:rPr>
          <w:sz w:val="22"/>
          <w:szCs w:val="22"/>
        </w:rPr>
        <w:t>ara los efectos del presente Acuerdo, las palabras que se indican a continuación</w:t>
      </w:r>
      <w:r w:rsidRPr="004901A1">
        <w:rPr>
          <w:sz w:val="22"/>
          <w:szCs w:val="22"/>
        </w:rPr>
        <w:t xml:space="preserve"> </w:t>
      </w:r>
      <w:r w:rsidR="00E75EC7">
        <w:rPr>
          <w:sz w:val="22"/>
          <w:szCs w:val="22"/>
        </w:rPr>
        <w:t>tendrán el siguiente significad</w:t>
      </w:r>
      <w:r w:rsidRPr="004901A1">
        <w:rPr>
          <w:sz w:val="22"/>
          <w:szCs w:val="22"/>
        </w:rPr>
        <w:t>o:</w:t>
      </w:r>
    </w:p>
    <w:p w:rsidR="002D3BED" w:rsidRDefault="008A4768" w:rsidP="002D3BED">
      <w:pPr>
        <w:pStyle w:val="CM4"/>
        <w:spacing w:after="187" w:line="213" w:lineRule="atLeast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</w:t>
      </w:r>
      <w:r w:rsidR="00AF48E0" w:rsidRPr="004901A1">
        <w:rPr>
          <w:b/>
          <w:bCs/>
          <w:sz w:val="22"/>
          <w:szCs w:val="22"/>
        </w:rPr>
        <w:t>COTEL</w:t>
      </w:r>
      <w:r>
        <w:rPr>
          <w:sz w:val="22"/>
          <w:szCs w:val="22"/>
        </w:rPr>
        <w:t xml:space="preserve">: </w:t>
      </w:r>
      <w:r w:rsidR="00867AF2">
        <w:rPr>
          <w:sz w:val="22"/>
          <w:szCs w:val="22"/>
        </w:rPr>
        <w:t>Agencia de Regulación y Control de las Telecomunicaciones</w:t>
      </w:r>
      <w:r w:rsidR="002D3BED">
        <w:rPr>
          <w:sz w:val="22"/>
          <w:szCs w:val="22"/>
        </w:rPr>
        <w:t>.</w:t>
      </w:r>
    </w:p>
    <w:p w:rsidR="00867AF2" w:rsidRPr="00867AF2" w:rsidRDefault="002D3BED" w:rsidP="00867AF2">
      <w:pPr>
        <w:pStyle w:val="CM4"/>
        <w:spacing w:after="187" w:line="213" w:lineRule="atLeast"/>
        <w:ind w:left="284"/>
        <w:jc w:val="both"/>
        <w:rPr>
          <w:sz w:val="22"/>
          <w:szCs w:val="22"/>
        </w:rPr>
      </w:pPr>
      <w:r w:rsidRPr="00867AF2">
        <w:rPr>
          <w:b/>
          <w:sz w:val="22"/>
          <w:szCs w:val="22"/>
        </w:rPr>
        <w:t>IMEI:</w:t>
      </w:r>
      <w:r w:rsidRPr="00867AF2">
        <w:rPr>
          <w:sz w:val="22"/>
          <w:szCs w:val="22"/>
        </w:rPr>
        <w:t xml:space="preserve"> Identida</w:t>
      </w:r>
      <w:r w:rsidR="00867AF2">
        <w:rPr>
          <w:sz w:val="22"/>
          <w:szCs w:val="22"/>
        </w:rPr>
        <w:t>d Internacional de Equipo Móvil.</w:t>
      </w:r>
    </w:p>
    <w:p w:rsidR="002D3BED" w:rsidRDefault="00AF48E0" w:rsidP="002D3BED">
      <w:pPr>
        <w:pStyle w:val="CM4"/>
        <w:spacing w:after="187" w:line="213" w:lineRule="atLeast"/>
        <w:ind w:left="284"/>
        <w:jc w:val="both"/>
        <w:rPr>
          <w:sz w:val="22"/>
          <w:szCs w:val="22"/>
        </w:rPr>
      </w:pPr>
      <w:r w:rsidRPr="004901A1">
        <w:rPr>
          <w:b/>
          <w:bCs/>
          <w:sz w:val="22"/>
          <w:szCs w:val="22"/>
        </w:rPr>
        <w:t>REGISTRANTE</w:t>
      </w:r>
      <w:r w:rsidR="00E75EC7">
        <w:rPr>
          <w:sz w:val="22"/>
          <w:szCs w:val="22"/>
        </w:rPr>
        <w:t>: Cualquiera persona natural o jurídica, nacional o ex</w:t>
      </w:r>
      <w:r w:rsidRPr="004901A1">
        <w:rPr>
          <w:sz w:val="22"/>
          <w:szCs w:val="22"/>
        </w:rPr>
        <w:t xml:space="preserve">tranjera, </w:t>
      </w:r>
      <w:r w:rsidR="00E75EC7">
        <w:rPr>
          <w:sz w:val="22"/>
          <w:szCs w:val="22"/>
        </w:rPr>
        <w:t>que utilice el sis</w:t>
      </w:r>
      <w:r w:rsidRPr="004901A1">
        <w:rPr>
          <w:sz w:val="22"/>
          <w:szCs w:val="22"/>
        </w:rPr>
        <w:t>te</w:t>
      </w:r>
      <w:r w:rsidR="00E75EC7">
        <w:rPr>
          <w:sz w:val="22"/>
          <w:szCs w:val="22"/>
        </w:rPr>
        <w:t>ma para enviar información de registro de IM</w:t>
      </w:r>
      <w:r w:rsidR="002D3BED">
        <w:rPr>
          <w:sz w:val="22"/>
          <w:szCs w:val="22"/>
        </w:rPr>
        <w:t>EIs.</w:t>
      </w:r>
    </w:p>
    <w:p w:rsidR="00E75EC7" w:rsidRDefault="00E75EC7" w:rsidP="002D3BED">
      <w:pPr>
        <w:pStyle w:val="CM4"/>
        <w:spacing w:after="187" w:line="213" w:lineRule="atLeast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Usuar</w:t>
      </w:r>
      <w:r w:rsidR="00AF48E0" w:rsidRPr="004901A1">
        <w:rPr>
          <w:b/>
          <w:bCs/>
          <w:sz w:val="22"/>
          <w:szCs w:val="22"/>
        </w:rPr>
        <w:t>io y clave</w:t>
      </w:r>
      <w:r w:rsidR="000B5085">
        <w:rPr>
          <w:sz w:val="22"/>
          <w:szCs w:val="22"/>
        </w:rPr>
        <w:t>: Identificación del REGISTRA</w:t>
      </w:r>
      <w:r>
        <w:rPr>
          <w:sz w:val="22"/>
          <w:szCs w:val="22"/>
        </w:rPr>
        <w:t>NTE, constituida por el nombre del usua</w:t>
      </w:r>
      <w:r w:rsidR="00AF48E0" w:rsidRPr="004901A1">
        <w:rPr>
          <w:sz w:val="22"/>
          <w:szCs w:val="22"/>
        </w:rPr>
        <w:t xml:space="preserve">rio </w:t>
      </w:r>
      <w:r>
        <w:rPr>
          <w:sz w:val="22"/>
          <w:szCs w:val="22"/>
        </w:rPr>
        <w:t>y la clave conocida exclusiva</w:t>
      </w:r>
      <w:r w:rsidR="000B5085">
        <w:rPr>
          <w:sz w:val="22"/>
          <w:szCs w:val="22"/>
        </w:rPr>
        <w:t xml:space="preserve">mente por el </w:t>
      </w:r>
      <w:r w:rsidR="00163BCF">
        <w:rPr>
          <w:sz w:val="22"/>
          <w:szCs w:val="22"/>
        </w:rPr>
        <w:t>R</w:t>
      </w:r>
      <w:r w:rsidR="002D3BED">
        <w:rPr>
          <w:sz w:val="22"/>
          <w:szCs w:val="22"/>
        </w:rPr>
        <w:t>E</w:t>
      </w:r>
      <w:r w:rsidR="00867AF2">
        <w:rPr>
          <w:sz w:val="22"/>
          <w:szCs w:val="22"/>
        </w:rPr>
        <w:t>GISTRANT</w:t>
      </w:r>
      <w:r w:rsidR="00AF48E0" w:rsidRPr="004901A1">
        <w:rPr>
          <w:sz w:val="22"/>
          <w:szCs w:val="22"/>
        </w:rPr>
        <w:t xml:space="preserve">E. </w:t>
      </w:r>
    </w:p>
    <w:p w:rsidR="00AF48E0" w:rsidRDefault="00163BCF" w:rsidP="002D3BED">
      <w:pPr>
        <w:pStyle w:val="CM4"/>
        <w:spacing w:after="187" w:line="213" w:lineRule="atLeast"/>
        <w:ind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>SEN</w:t>
      </w:r>
      <w:r w:rsidR="00AF48E0" w:rsidRPr="004901A1">
        <w:rPr>
          <w:b/>
          <w:bCs/>
          <w:sz w:val="22"/>
          <w:szCs w:val="22"/>
        </w:rPr>
        <w:t>AE</w:t>
      </w:r>
      <w:r w:rsidR="00E75EC7">
        <w:rPr>
          <w:sz w:val="22"/>
          <w:szCs w:val="22"/>
        </w:rPr>
        <w:t>: Servicio</w:t>
      </w:r>
      <w:r w:rsidR="00AF48E0" w:rsidRPr="004901A1">
        <w:rPr>
          <w:sz w:val="22"/>
          <w:szCs w:val="22"/>
        </w:rPr>
        <w:t xml:space="preserve"> Nac</w:t>
      </w:r>
      <w:r w:rsidR="00E75EC7">
        <w:rPr>
          <w:sz w:val="22"/>
          <w:szCs w:val="22"/>
        </w:rPr>
        <w:t>ional de Aduana del E</w:t>
      </w:r>
      <w:r w:rsidR="00AF48E0" w:rsidRPr="004901A1">
        <w:rPr>
          <w:sz w:val="22"/>
          <w:szCs w:val="22"/>
        </w:rPr>
        <w:t xml:space="preserve">cuador. </w:t>
      </w:r>
    </w:p>
    <w:p w:rsidR="002D3BED" w:rsidRPr="002D3BED" w:rsidRDefault="002D3BED" w:rsidP="002D3BED">
      <w:pPr>
        <w:pStyle w:val="Default"/>
      </w:pPr>
    </w:p>
    <w:p w:rsidR="00AF48E0" w:rsidRPr="004901A1" w:rsidRDefault="00163BCF" w:rsidP="00E75E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2.- LAS P</w:t>
      </w:r>
      <w:r w:rsidR="00AF48E0" w:rsidRPr="004901A1">
        <w:rPr>
          <w:b/>
          <w:bCs/>
          <w:sz w:val="22"/>
          <w:szCs w:val="22"/>
        </w:rPr>
        <w:t xml:space="preserve">ARTES </w:t>
      </w:r>
    </w:p>
    <w:p w:rsidR="00E75EC7" w:rsidRDefault="00E75EC7">
      <w:pPr>
        <w:pStyle w:val="CM3"/>
        <w:rPr>
          <w:b/>
          <w:bCs/>
          <w:sz w:val="22"/>
          <w:szCs w:val="22"/>
        </w:rPr>
      </w:pPr>
    </w:p>
    <w:p w:rsidR="00AF48E0" w:rsidRPr="004901A1" w:rsidRDefault="00163BCF" w:rsidP="002D3BED">
      <w:pPr>
        <w:pStyle w:val="CM3"/>
        <w:ind w:left="284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ARCOT</w:t>
      </w:r>
      <w:r w:rsidR="00AF48E0" w:rsidRPr="004901A1">
        <w:rPr>
          <w:b/>
          <w:bCs/>
          <w:sz w:val="22"/>
          <w:szCs w:val="22"/>
        </w:rPr>
        <w:t>EL.-</w:t>
      </w:r>
      <w:proofErr w:type="gramEnd"/>
    </w:p>
    <w:p w:rsidR="00E75EC7" w:rsidRPr="002D3BED" w:rsidRDefault="002D3BED" w:rsidP="002D3BED">
      <w:pPr>
        <w:pStyle w:val="Sinespaciad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Ciudad: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5EC7" w:rsidRPr="002D3BED">
        <w:rPr>
          <w:rFonts w:ascii="Arial" w:hAnsi="Arial" w:cs="Arial"/>
        </w:rPr>
        <w:t xml:space="preserve">Quito </w:t>
      </w:r>
    </w:p>
    <w:p w:rsidR="00E75EC7" w:rsidRPr="002D3BED" w:rsidRDefault="002D3BED" w:rsidP="002D3BED">
      <w:pPr>
        <w:pStyle w:val="Sinespaciad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Provincia: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5EC7" w:rsidRPr="002D3BED">
        <w:rPr>
          <w:rFonts w:ascii="Arial" w:hAnsi="Arial" w:cs="Arial"/>
        </w:rPr>
        <w:t xml:space="preserve">Pichincha </w:t>
      </w:r>
    </w:p>
    <w:p w:rsidR="00E75EC7" w:rsidRPr="002D3BED" w:rsidRDefault="002D3BED" w:rsidP="002D3BED">
      <w:pPr>
        <w:pStyle w:val="Sinespaciad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Dirección: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5EC7" w:rsidRPr="002D3BED">
        <w:rPr>
          <w:rFonts w:ascii="Arial" w:hAnsi="Arial" w:cs="Arial"/>
        </w:rPr>
        <w:t xml:space="preserve">Av. 9 de </w:t>
      </w:r>
      <w:proofErr w:type="gramStart"/>
      <w:r w:rsidR="00E75EC7" w:rsidRPr="002D3BED">
        <w:rPr>
          <w:rFonts w:ascii="Arial" w:hAnsi="Arial" w:cs="Arial"/>
        </w:rPr>
        <w:t>Octubre</w:t>
      </w:r>
      <w:proofErr w:type="gramEnd"/>
      <w:r w:rsidR="00E75EC7" w:rsidRPr="002D3BED">
        <w:rPr>
          <w:rFonts w:ascii="Arial" w:hAnsi="Arial" w:cs="Arial"/>
        </w:rPr>
        <w:t xml:space="preserve"> y Berl</w:t>
      </w:r>
      <w:r w:rsidR="00AF48E0" w:rsidRPr="002D3BED">
        <w:rPr>
          <w:rFonts w:ascii="Arial" w:hAnsi="Arial" w:cs="Arial"/>
        </w:rPr>
        <w:t xml:space="preserve">ín, esquina </w:t>
      </w:r>
    </w:p>
    <w:p w:rsidR="00AF48E0" w:rsidRPr="002D3BED" w:rsidRDefault="00AF48E0" w:rsidP="002D3BED">
      <w:pPr>
        <w:pStyle w:val="Sinespaciado"/>
        <w:ind w:left="284"/>
        <w:rPr>
          <w:rFonts w:ascii="Arial" w:hAnsi="Arial" w:cs="Arial"/>
        </w:rPr>
      </w:pPr>
      <w:r w:rsidRPr="002D3BED">
        <w:rPr>
          <w:rFonts w:ascii="Arial" w:hAnsi="Arial" w:cs="Arial"/>
        </w:rPr>
        <w:t>Teléfono:</w:t>
      </w:r>
      <w:r w:rsidR="002D3BED">
        <w:rPr>
          <w:rFonts w:ascii="Arial" w:hAnsi="Arial" w:cs="Arial"/>
        </w:rPr>
        <w:t xml:space="preserve">           </w:t>
      </w:r>
      <w:r w:rsidR="002D3BED">
        <w:rPr>
          <w:rFonts w:ascii="Arial" w:hAnsi="Arial" w:cs="Arial"/>
        </w:rPr>
        <w:tab/>
      </w:r>
      <w:r w:rsidRPr="002D3BED">
        <w:rPr>
          <w:rFonts w:ascii="Arial" w:hAnsi="Arial" w:cs="Arial"/>
        </w:rPr>
        <w:t>593</w:t>
      </w:r>
      <w:r w:rsidR="00A212E2">
        <w:rPr>
          <w:rFonts w:ascii="Arial" w:hAnsi="Arial" w:cs="Arial"/>
        </w:rPr>
        <w:t>-2-294</w:t>
      </w:r>
      <w:r w:rsidRPr="002D3BED">
        <w:rPr>
          <w:rFonts w:ascii="Arial" w:hAnsi="Arial" w:cs="Arial"/>
        </w:rPr>
        <w:t xml:space="preserve">-6400 </w:t>
      </w:r>
    </w:p>
    <w:p w:rsidR="00AF48E0" w:rsidRPr="004901A1" w:rsidRDefault="00AF48E0">
      <w:pPr>
        <w:pStyle w:val="Default"/>
        <w:rPr>
          <w:color w:val="auto"/>
          <w:sz w:val="22"/>
          <w:szCs w:val="22"/>
        </w:rPr>
      </w:pPr>
    </w:p>
    <w:p w:rsidR="00AF48E0" w:rsidRPr="002D3BED" w:rsidRDefault="00163BCF" w:rsidP="002D3BED">
      <w:pPr>
        <w:pStyle w:val="Sinespaciado"/>
        <w:ind w:left="284"/>
        <w:rPr>
          <w:rFonts w:ascii="Arial" w:hAnsi="Arial" w:cs="Arial"/>
          <w:b/>
        </w:rPr>
      </w:pPr>
      <w:proofErr w:type="gramStart"/>
      <w:r w:rsidRPr="002D3BED">
        <w:rPr>
          <w:rFonts w:ascii="Arial" w:hAnsi="Arial" w:cs="Arial"/>
          <w:b/>
        </w:rPr>
        <w:t>REGIS</w:t>
      </w:r>
      <w:r w:rsidR="00AF48E0" w:rsidRPr="002D3BED">
        <w:rPr>
          <w:rFonts w:ascii="Arial" w:hAnsi="Arial" w:cs="Arial"/>
          <w:b/>
        </w:rPr>
        <w:t>TRANTE.-</w:t>
      </w:r>
      <w:proofErr w:type="gramEnd"/>
      <w:r w:rsidR="00AF48E0" w:rsidRPr="002D3BED">
        <w:rPr>
          <w:rFonts w:ascii="Arial" w:hAnsi="Arial" w:cs="Arial"/>
          <w:b/>
        </w:rPr>
        <w:t xml:space="preserve"> </w:t>
      </w:r>
    </w:p>
    <w:p w:rsidR="00163BCF" w:rsidRPr="002D3BED" w:rsidRDefault="00163BCF" w:rsidP="002D3BED">
      <w:pPr>
        <w:pStyle w:val="Sinespaciado"/>
        <w:ind w:left="284"/>
        <w:rPr>
          <w:rFonts w:ascii="Arial" w:hAnsi="Arial" w:cs="Arial"/>
        </w:rPr>
      </w:pPr>
    </w:p>
    <w:p w:rsidR="00AF48E0" w:rsidRPr="002D3BED" w:rsidRDefault="0081320E" w:rsidP="002D3BED">
      <w:pPr>
        <w:pStyle w:val="Sinespaciado"/>
        <w:ind w:left="284"/>
        <w:rPr>
          <w:rFonts w:ascii="Arial" w:hAnsi="Arial" w:cs="Arial"/>
        </w:rPr>
      </w:pPr>
      <w:r w:rsidRPr="002D3BED">
        <w:rPr>
          <w:rFonts w:ascii="Arial" w:hAnsi="Arial" w:cs="Arial"/>
        </w:rPr>
        <w:t>Razón So</w:t>
      </w:r>
      <w:r w:rsidR="00AF48E0" w:rsidRPr="002D3BED">
        <w:rPr>
          <w:rFonts w:ascii="Arial" w:hAnsi="Arial" w:cs="Arial"/>
        </w:rPr>
        <w:t>cial</w:t>
      </w:r>
      <w:r w:rsidR="000B5085" w:rsidRPr="002D3BED">
        <w:rPr>
          <w:rFonts w:ascii="Arial" w:hAnsi="Arial" w:cs="Arial"/>
        </w:rPr>
        <w:t>: ……………………………………………………………</w:t>
      </w:r>
      <w:r w:rsidR="00AF48E0" w:rsidRPr="002D3BED">
        <w:rPr>
          <w:rFonts w:ascii="Arial" w:hAnsi="Arial" w:cs="Arial"/>
        </w:rPr>
        <w:t xml:space="preserve"> </w:t>
      </w:r>
      <w:r w:rsidRPr="002D3BED">
        <w:rPr>
          <w:rFonts w:ascii="Arial" w:hAnsi="Arial" w:cs="Arial"/>
        </w:rPr>
        <w:t xml:space="preserve">                        </w:t>
      </w:r>
      <w:r w:rsidR="000B5085" w:rsidRPr="002D3BED">
        <w:rPr>
          <w:rFonts w:ascii="Arial" w:hAnsi="Arial" w:cs="Arial"/>
        </w:rPr>
        <w:t xml:space="preserve">   </w:t>
      </w:r>
      <w:r w:rsidR="00AF48E0" w:rsidRPr="002D3BED">
        <w:rPr>
          <w:rFonts w:ascii="Arial" w:hAnsi="Arial" w:cs="Arial"/>
        </w:rPr>
        <w:t xml:space="preserve"> </w:t>
      </w:r>
    </w:p>
    <w:p w:rsidR="00AF48E0" w:rsidRPr="002D3BED" w:rsidRDefault="00AF48E0" w:rsidP="002D3BED">
      <w:pPr>
        <w:pStyle w:val="Sinespaciado"/>
        <w:ind w:left="284"/>
        <w:rPr>
          <w:rFonts w:ascii="Arial" w:hAnsi="Arial" w:cs="Arial"/>
        </w:rPr>
      </w:pPr>
      <w:r w:rsidRPr="002D3BED">
        <w:rPr>
          <w:rFonts w:ascii="Arial" w:hAnsi="Arial" w:cs="Arial"/>
        </w:rPr>
        <w:t>Nom</w:t>
      </w:r>
      <w:r w:rsidR="0081320E" w:rsidRPr="002D3BED">
        <w:rPr>
          <w:rFonts w:ascii="Arial" w:hAnsi="Arial" w:cs="Arial"/>
        </w:rPr>
        <w:t>bre // Representan</w:t>
      </w:r>
      <w:r w:rsidRPr="002D3BED">
        <w:rPr>
          <w:rFonts w:ascii="Arial" w:hAnsi="Arial" w:cs="Arial"/>
        </w:rPr>
        <w:t>te Legal:</w:t>
      </w:r>
      <w:r w:rsidR="00163BCF" w:rsidRPr="002D3BED">
        <w:rPr>
          <w:rFonts w:ascii="Arial" w:hAnsi="Arial" w:cs="Arial"/>
        </w:rPr>
        <w:t xml:space="preserve"> </w:t>
      </w:r>
      <w:r w:rsidRPr="002D3BED">
        <w:rPr>
          <w:rFonts w:ascii="Arial" w:hAnsi="Arial" w:cs="Arial"/>
        </w:rPr>
        <w:t>……………………………………………………</w:t>
      </w:r>
      <w:r w:rsidR="0081320E" w:rsidRPr="002D3BED">
        <w:rPr>
          <w:rFonts w:ascii="Arial" w:hAnsi="Arial" w:cs="Arial"/>
        </w:rPr>
        <w:t>…</w:t>
      </w:r>
      <w:proofErr w:type="gramStart"/>
      <w:r w:rsidR="0081320E" w:rsidRPr="002D3BED">
        <w:rPr>
          <w:rFonts w:ascii="Arial" w:hAnsi="Arial" w:cs="Arial"/>
        </w:rPr>
        <w:t>…….</w:t>
      </w:r>
      <w:proofErr w:type="gramEnd"/>
      <w:r w:rsidR="0081320E" w:rsidRPr="002D3BED">
        <w:rPr>
          <w:rFonts w:ascii="Arial" w:hAnsi="Arial" w:cs="Arial"/>
        </w:rPr>
        <w:t>.</w:t>
      </w:r>
      <w:r w:rsidRPr="002D3BED">
        <w:rPr>
          <w:rFonts w:ascii="Arial" w:hAnsi="Arial" w:cs="Arial"/>
        </w:rPr>
        <w:t xml:space="preserve"> </w:t>
      </w:r>
    </w:p>
    <w:p w:rsidR="00AF48E0" w:rsidRPr="002D3BED" w:rsidRDefault="00AF48E0" w:rsidP="002D3BED">
      <w:pPr>
        <w:pStyle w:val="Sinespaciado"/>
        <w:ind w:left="284"/>
        <w:rPr>
          <w:rFonts w:ascii="Arial" w:hAnsi="Arial" w:cs="Arial"/>
        </w:rPr>
      </w:pPr>
      <w:proofErr w:type="gramStart"/>
      <w:r w:rsidRPr="002D3BED">
        <w:rPr>
          <w:rFonts w:ascii="Arial" w:hAnsi="Arial" w:cs="Arial"/>
        </w:rPr>
        <w:t>RUC:</w:t>
      </w:r>
      <w:r w:rsidR="0081320E" w:rsidRPr="002D3BED">
        <w:rPr>
          <w:rFonts w:ascii="Arial" w:hAnsi="Arial" w:cs="Arial"/>
        </w:rPr>
        <w:t>..</w:t>
      </w:r>
      <w:proofErr w:type="gramEnd"/>
      <w:r w:rsidRPr="002D3BED">
        <w:rPr>
          <w:rFonts w:ascii="Arial" w:hAnsi="Arial" w:cs="Arial"/>
        </w:rPr>
        <w:t>…………………………………………</w:t>
      </w:r>
      <w:r w:rsidR="0081320E" w:rsidRPr="002D3BED">
        <w:rPr>
          <w:rFonts w:ascii="Arial" w:hAnsi="Arial" w:cs="Arial"/>
        </w:rPr>
        <w:t>…………………</w:t>
      </w:r>
      <w:r w:rsidRPr="002D3BED">
        <w:rPr>
          <w:rFonts w:ascii="Arial" w:hAnsi="Arial" w:cs="Arial"/>
        </w:rPr>
        <w:t xml:space="preserve"> </w:t>
      </w:r>
    </w:p>
    <w:p w:rsidR="00AF48E0" w:rsidRPr="002D3BED" w:rsidRDefault="000B5085" w:rsidP="002D3BED">
      <w:pPr>
        <w:pStyle w:val="Sinespaciado"/>
        <w:ind w:left="284"/>
        <w:rPr>
          <w:rFonts w:ascii="Arial" w:hAnsi="Arial" w:cs="Arial"/>
        </w:rPr>
      </w:pPr>
      <w:r w:rsidRPr="002D3BED">
        <w:rPr>
          <w:rFonts w:ascii="Arial" w:hAnsi="Arial" w:cs="Arial"/>
        </w:rPr>
        <w:t>Ciudad: ………………………………………………………</w:t>
      </w:r>
      <w:proofErr w:type="gramStart"/>
      <w:r w:rsidRPr="002D3BED">
        <w:rPr>
          <w:rFonts w:ascii="Arial" w:hAnsi="Arial" w:cs="Arial"/>
        </w:rPr>
        <w:t>…….</w:t>
      </w:r>
      <w:proofErr w:type="gramEnd"/>
      <w:r w:rsidRPr="002D3BED">
        <w:rPr>
          <w:rFonts w:ascii="Arial" w:hAnsi="Arial" w:cs="Arial"/>
        </w:rPr>
        <w:t>.</w:t>
      </w:r>
      <w:r w:rsidR="00163BCF" w:rsidRPr="002D3BED">
        <w:rPr>
          <w:rFonts w:ascii="Arial" w:hAnsi="Arial" w:cs="Arial"/>
        </w:rPr>
        <w:t xml:space="preserve">                                </w:t>
      </w:r>
    </w:p>
    <w:p w:rsidR="00AF48E0" w:rsidRPr="002D3BED" w:rsidRDefault="0081320E" w:rsidP="002D3BED">
      <w:pPr>
        <w:pStyle w:val="Sinespaciado"/>
        <w:ind w:left="284"/>
        <w:rPr>
          <w:rFonts w:ascii="Arial" w:hAnsi="Arial" w:cs="Arial"/>
        </w:rPr>
      </w:pPr>
      <w:proofErr w:type="gramStart"/>
      <w:r w:rsidRPr="002D3BED">
        <w:rPr>
          <w:rFonts w:ascii="Arial" w:hAnsi="Arial" w:cs="Arial"/>
        </w:rPr>
        <w:t>Provincia</w:t>
      </w:r>
      <w:r w:rsidR="00AF48E0" w:rsidRPr="002D3BED">
        <w:rPr>
          <w:rFonts w:ascii="Arial" w:hAnsi="Arial" w:cs="Arial"/>
        </w:rPr>
        <w:t>:</w:t>
      </w:r>
      <w:r w:rsidRPr="002D3BED">
        <w:rPr>
          <w:rFonts w:ascii="Arial" w:hAnsi="Arial" w:cs="Arial"/>
        </w:rPr>
        <w:t>...</w:t>
      </w:r>
      <w:proofErr w:type="gramEnd"/>
      <w:r w:rsidRPr="002D3BED">
        <w:rPr>
          <w:rFonts w:ascii="Arial" w:hAnsi="Arial" w:cs="Arial"/>
        </w:rPr>
        <w:t>.…………………………………………………………..</w:t>
      </w:r>
      <w:r w:rsidR="00AF48E0" w:rsidRPr="002D3BED">
        <w:rPr>
          <w:rFonts w:ascii="Arial" w:hAnsi="Arial" w:cs="Arial"/>
        </w:rPr>
        <w:t xml:space="preserve"> </w:t>
      </w:r>
    </w:p>
    <w:p w:rsidR="000B5085" w:rsidRPr="002D3BED" w:rsidRDefault="000B5085" w:rsidP="002D3BED">
      <w:pPr>
        <w:pStyle w:val="Sinespaciado"/>
        <w:ind w:left="284"/>
        <w:rPr>
          <w:rFonts w:ascii="Arial" w:hAnsi="Arial" w:cs="Arial"/>
        </w:rPr>
      </w:pPr>
      <w:r w:rsidRPr="002D3BED">
        <w:rPr>
          <w:rFonts w:ascii="Arial" w:hAnsi="Arial" w:cs="Arial"/>
        </w:rPr>
        <w:t>Dirección: …………………………………………………………….</w:t>
      </w:r>
    </w:p>
    <w:p w:rsidR="00AF48E0" w:rsidRPr="002D3BED" w:rsidRDefault="0081320E" w:rsidP="002D3BED">
      <w:pPr>
        <w:pStyle w:val="Sinespaciado"/>
        <w:ind w:left="284"/>
        <w:rPr>
          <w:rFonts w:ascii="Arial" w:hAnsi="Arial" w:cs="Arial"/>
        </w:rPr>
      </w:pPr>
      <w:r w:rsidRPr="002D3BED">
        <w:rPr>
          <w:rFonts w:ascii="Arial" w:hAnsi="Arial" w:cs="Arial"/>
        </w:rPr>
        <w:t>Teléfono</w:t>
      </w:r>
      <w:r w:rsidR="000B5085" w:rsidRPr="002D3BED">
        <w:rPr>
          <w:rFonts w:ascii="Arial" w:hAnsi="Arial" w:cs="Arial"/>
        </w:rPr>
        <w:t>: ………………………………………………………</w:t>
      </w:r>
      <w:proofErr w:type="gramStart"/>
      <w:r w:rsidR="000B5085" w:rsidRPr="002D3BED">
        <w:rPr>
          <w:rFonts w:ascii="Arial" w:hAnsi="Arial" w:cs="Arial"/>
        </w:rPr>
        <w:t>…….</w:t>
      </w:r>
      <w:proofErr w:type="gramEnd"/>
      <w:r w:rsidR="000B5085" w:rsidRPr="002D3BED">
        <w:rPr>
          <w:rFonts w:ascii="Arial" w:hAnsi="Arial" w:cs="Arial"/>
        </w:rPr>
        <w:t>.</w:t>
      </w:r>
    </w:p>
    <w:p w:rsidR="00AF48E0" w:rsidRPr="002D3BED" w:rsidRDefault="00AF48E0">
      <w:pPr>
        <w:pStyle w:val="Default"/>
        <w:rPr>
          <w:color w:val="auto"/>
          <w:sz w:val="22"/>
          <w:szCs w:val="22"/>
        </w:rPr>
      </w:pPr>
    </w:p>
    <w:p w:rsidR="00AF48E0" w:rsidRPr="004901A1" w:rsidRDefault="00AF48E0">
      <w:pPr>
        <w:pStyle w:val="Default"/>
        <w:rPr>
          <w:color w:val="auto"/>
          <w:sz w:val="22"/>
          <w:szCs w:val="22"/>
        </w:rPr>
      </w:pPr>
      <w:r w:rsidRPr="004901A1">
        <w:rPr>
          <w:color w:val="auto"/>
          <w:sz w:val="22"/>
          <w:szCs w:val="22"/>
        </w:rPr>
        <w:lastRenderedPageBreak/>
        <w:t xml:space="preserve"> </w:t>
      </w:r>
    </w:p>
    <w:p w:rsidR="00AF48E0" w:rsidRPr="004901A1" w:rsidRDefault="00163BCF">
      <w:pPr>
        <w:pStyle w:val="CM4"/>
        <w:spacing w:after="135" w:line="21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3.- SERVICIOS DEL </w:t>
      </w:r>
      <w:r w:rsidR="00AF48E0" w:rsidRPr="004901A1">
        <w:rPr>
          <w:b/>
          <w:bCs/>
          <w:sz w:val="22"/>
          <w:szCs w:val="22"/>
        </w:rPr>
        <w:t xml:space="preserve">SISTEMA </w:t>
      </w:r>
    </w:p>
    <w:p w:rsidR="00AF48E0" w:rsidRPr="004901A1" w:rsidRDefault="008A4768" w:rsidP="00867AF2">
      <w:pPr>
        <w:pStyle w:val="CM4"/>
        <w:spacing w:after="187" w:line="213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El REGIS</w:t>
      </w:r>
      <w:r w:rsidR="00AF48E0" w:rsidRPr="004901A1">
        <w:rPr>
          <w:sz w:val="22"/>
          <w:szCs w:val="22"/>
        </w:rPr>
        <w:t>TRANTE</w:t>
      </w:r>
      <w:r w:rsidR="0081320E">
        <w:rPr>
          <w:sz w:val="22"/>
          <w:szCs w:val="22"/>
        </w:rPr>
        <w:t xml:space="preserve"> por</w:t>
      </w:r>
      <w:r w:rsidR="00075A87">
        <w:rPr>
          <w:sz w:val="22"/>
          <w:szCs w:val="22"/>
        </w:rPr>
        <w:t xml:space="preserve"> </w:t>
      </w:r>
      <w:r w:rsidR="0081320E">
        <w:rPr>
          <w:sz w:val="22"/>
          <w:szCs w:val="22"/>
        </w:rPr>
        <w:t>intermedio del Sistema de Registro de IMEIs para I</w:t>
      </w:r>
      <w:r>
        <w:rPr>
          <w:sz w:val="22"/>
          <w:szCs w:val="22"/>
        </w:rPr>
        <w:t>mportaciones “SICOEIRWE</w:t>
      </w:r>
      <w:r w:rsidR="00AF48E0" w:rsidRPr="004901A1">
        <w:rPr>
          <w:sz w:val="22"/>
          <w:szCs w:val="22"/>
        </w:rPr>
        <w:t>B”</w:t>
      </w:r>
      <w:r w:rsidR="00867AF2">
        <w:rPr>
          <w:sz w:val="22"/>
          <w:szCs w:val="22"/>
        </w:rPr>
        <w:t>, podrá realizar t</w:t>
      </w:r>
      <w:r w:rsidR="0081320E">
        <w:rPr>
          <w:sz w:val="22"/>
          <w:szCs w:val="22"/>
        </w:rPr>
        <w:t>odas las con</w:t>
      </w:r>
      <w:r w:rsidR="00075A87">
        <w:rPr>
          <w:sz w:val="22"/>
          <w:szCs w:val="22"/>
        </w:rPr>
        <w:t>sultas y/o transacciones que estén ha</w:t>
      </w:r>
      <w:r w:rsidR="00AF48E0" w:rsidRPr="004901A1">
        <w:rPr>
          <w:sz w:val="22"/>
          <w:szCs w:val="22"/>
        </w:rPr>
        <w:t>bilit</w:t>
      </w:r>
      <w:r>
        <w:rPr>
          <w:sz w:val="22"/>
          <w:szCs w:val="22"/>
        </w:rPr>
        <w:t>adas por la ARCOTEL. La ARCOT</w:t>
      </w:r>
      <w:r w:rsidR="00AF48E0" w:rsidRPr="004901A1">
        <w:rPr>
          <w:sz w:val="22"/>
          <w:szCs w:val="22"/>
        </w:rPr>
        <w:t>EL, podrá incor</w:t>
      </w:r>
      <w:r w:rsidR="00075A87">
        <w:rPr>
          <w:sz w:val="22"/>
          <w:szCs w:val="22"/>
        </w:rPr>
        <w:t>porar nuevas operaciones, e i</w:t>
      </w:r>
      <w:r w:rsidR="00AF48E0" w:rsidRPr="004901A1">
        <w:rPr>
          <w:sz w:val="22"/>
          <w:szCs w:val="22"/>
        </w:rPr>
        <w:t>nform</w:t>
      </w:r>
      <w:r w:rsidR="00867AF2">
        <w:rPr>
          <w:sz w:val="22"/>
          <w:szCs w:val="22"/>
        </w:rPr>
        <w:t>ará de ello al REGI</w:t>
      </w:r>
      <w:r w:rsidR="00075A87">
        <w:rPr>
          <w:sz w:val="22"/>
          <w:szCs w:val="22"/>
        </w:rPr>
        <w:t>STRANTE. Igualmen</w:t>
      </w:r>
      <w:r>
        <w:rPr>
          <w:sz w:val="22"/>
          <w:szCs w:val="22"/>
        </w:rPr>
        <w:t>te, cuando la AR</w:t>
      </w:r>
      <w:r w:rsidR="009B40F1">
        <w:rPr>
          <w:sz w:val="22"/>
          <w:szCs w:val="22"/>
        </w:rPr>
        <w:t>COTEL</w:t>
      </w:r>
      <w:r w:rsidR="00075A87">
        <w:rPr>
          <w:sz w:val="22"/>
          <w:szCs w:val="22"/>
        </w:rPr>
        <w:t xml:space="preserve"> lo considere conveniente, podrá realizar modificaciones en lo referente al </w:t>
      </w:r>
      <w:r w:rsidR="00AF48E0" w:rsidRPr="004901A1">
        <w:rPr>
          <w:sz w:val="22"/>
          <w:szCs w:val="22"/>
        </w:rPr>
        <w:t>procedimient</w:t>
      </w:r>
      <w:r w:rsidR="00075A87">
        <w:rPr>
          <w:sz w:val="22"/>
          <w:szCs w:val="22"/>
        </w:rPr>
        <w:t>o técnico de acceso al Sistema y del uso d</w:t>
      </w:r>
      <w:r>
        <w:rPr>
          <w:sz w:val="22"/>
          <w:szCs w:val="22"/>
        </w:rPr>
        <w:t>e los servicios ofrecidos al R</w:t>
      </w:r>
      <w:r w:rsidR="00075A87">
        <w:rPr>
          <w:sz w:val="22"/>
          <w:szCs w:val="22"/>
        </w:rPr>
        <w:t>EGISTRANTE.</w:t>
      </w:r>
      <w:r w:rsidR="00867AF2">
        <w:rPr>
          <w:sz w:val="22"/>
          <w:szCs w:val="22"/>
        </w:rPr>
        <w:t xml:space="preserve"> </w:t>
      </w:r>
    </w:p>
    <w:p w:rsidR="00AF48E0" w:rsidRPr="004901A1" w:rsidRDefault="00AF48E0">
      <w:pPr>
        <w:pStyle w:val="Default"/>
        <w:rPr>
          <w:color w:val="auto"/>
          <w:sz w:val="22"/>
          <w:szCs w:val="22"/>
        </w:rPr>
      </w:pPr>
      <w:r w:rsidRPr="004901A1">
        <w:rPr>
          <w:color w:val="auto"/>
          <w:sz w:val="22"/>
          <w:szCs w:val="22"/>
        </w:rPr>
        <w:t xml:space="preserve"> </w:t>
      </w:r>
    </w:p>
    <w:p w:rsidR="00AF48E0" w:rsidRPr="004901A1" w:rsidRDefault="00163BCF">
      <w:pPr>
        <w:pStyle w:val="CM4"/>
        <w:spacing w:after="136" w:line="21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4.- REQ</w:t>
      </w:r>
      <w:r w:rsidR="00AF48E0" w:rsidRPr="004901A1">
        <w:rPr>
          <w:b/>
          <w:bCs/>
          <w:sz w:val="22"/>
          <w:szCs w:val="22"/>
        </w:rPr>
        <w:t xml:space="preserve">UISITOS </w:t>
      </w:r>
    </w:p>
    <w:p w:rsidR="00AF48E0" w:rsidRPr="004901A1" w:rsidRDefault="0074104A" w:rsidP="00867AF2">
      <w:pPr>
        <w:pStyle w:val="CM6"/>
        <w:spacing w:after="110" w:line="213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 w:rsidR="008A4768">
        <w:rPr>
          <w:sz w:val="22"/>
          <w:szCs w:val="22"/>
        </w:rPr>
        <w:t xml:space="preserve"> REGIS</w:t>
      </w:r>
      <w:r w:rsidR="00075A87">
        <w:rPr>
          <w:sz w:val="22"/>
          <w:szCs w:val="22"/>
        </w:rPr>
        <w:t xml:space="preserve">TRANTE es el único responsable de la relación con su prestador </w:t>
      </w:r>
      <w:r w:rsidR="00AF48E0" w:rsidRPr="004901A1">
        <w:rPr>
          <w:sz w:val="22"/>
          <w:szCs w:val="22"/>
        </w:rPr>
        <w:t>de servicio de Int</w:t>
      </w:r>
      <w:r w:rsidR="00075A87">
        <w:rPr>
          <w:sz w:val="22"/>
          <w:szCs w:val="22"/>
        </w:rPr>
        <w:t>ernet y la respectiva conectivi</w:t>
      </w:r>
      <w:r w:rsidR="00AF48E0" w:rsidRPr="004901A1">
        <w:rPr>
          <w:sz w:val="22"/>
          <w:szCs w:val="22"/>
        </w:rPr>
        <w:t xml:space="preserve">dad.  </w:t>
      </w:r>
    </w:p>
    <w:p w:rsidR="00AF48E0" w:rsidRPr="004901A1" w:rsidRDefault="008A4768" w:rsidP="00867AF2">
      <w:pPr>
        <w:pStyle w:val="CM6"/>
        <w:spacing w:after="110" w:line="213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El REGIS</w:t>
      </w:r>
      <w:r w:rsidR="00AF48E0" w:rsidRPr="004901A1">
        <w:rPr>
          <w:sz w:val="22"/>
          <w:szCs w:val="22"/>
        </w:rPr>
        <w:t>T</w:t>
      </w:r>
      <w:r w:rsidR="00075A87">
        <w:rPr>
          <w:sz w:val="22"/>
          <w:szCs w:val="22"/>
        </w:rPr>
        <w:t>RANTE garantizará en todo momento que mantendrá libre y segura la información que</w:t>
      </w:r>
      <w:r>
        <w:rPr>
          <w:sz w:val="22"/>
          <w:szCs w:val="22"/>
        </w:rPr>
        <w:t xml:space="preserve"> envíe al sistema “SICOEIRWE</w:t>
      </w:r>
      <w:r w:rsidR="00AF48E0" w:rsidRPr="004901A1">
        <w:rPr>
          <w:sz w:val="22"/>
          <w:szCs w:val="22"/>
        </w:rPr>
        <w:t xml:space="preserve">B”. </w:t>
      </w:r>
    </w:p>
    <w:p w:rsidR="00AF48E0" w:rsidRPr="004901A1" w:rsidRDefault="00957EC3" w:rsidP="00867AF2">
      <w:pPr>
        <w:pStyle w:val="CM6"/>
        <w:spacing w:after="110" w:line="213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El REGIS</w:t>
      </w:r>
      <w:r w:rsidR="00075A87">
        <w:rPr>
          <w:sz w:val="22"/>
          <w:szCs w:val="22"/>
        </w:rPr>
        <w:t>TRANTE deberá constar en el Registro de Importadores Autorizado</w:t>
      </w:r>
      <w:r w:rsidR="0074104A">
        <w:rPr>
          <w:sz w:val="22"/>
          <w:szCs w:val="22"/>
        </w:rPr>
        <w:t>s por la “SE</w:t>
      </w:r>
      <w:r w:rsidR="00867AF2">
        <w:rPr>
          <w:sz w:val="22"/>
          <w:szCs w:val="22"/>
        </w:rPr>
        <w:t xml:space="preserve">NAE”. </w:t>
      </w:r>
    </w:p>
    <w:p w:rsidR="00AF48E0" w:rsidRPr="004901A1" w:rsidRDefault="00AF48E0">
      <w:pPr>
        <w:pStyle w:val="Default"/>
        <w:rPr>
          <w:color w:val="auto"/>
          <w:sz w:val="22"/>
          <w:szCs w:val="22"/>
        </w:rPr>
      </w:pPr>
      <w:r w:rsidRPr="004901A1">
        <w:rPr>
          <w:color w:val="auto"/>
          <w:sz w:val="22"/>
          <w:szCs w:val="22"/>
        </w:rPr>
        <w:t xml:space="preserve"> </w:t>
      </w:r>
    </w:p>
    <w:p w:rsidR="00AF48E0" w:rsidRPr="004901A1" w:rsidRDefault="00163BCF">
      <w:pPr>
        <w:pStyle w:val="CM4"/>
        <w:spacing w:after="136" w:line="21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5.- DER</w:t>
      </w:r>
      <w:r w:rsidR="00867AF2">
        <w:rPr>
          <w:b/>
          <w:bCs/>
          <w:sz w:val="22"/>
          <w:szCs w:val="22"/>
        </w:rPr>
        <w:t>ECHOS Y OB</w:t>
      </w:r>
      <w:r w:rsidR="00AF48E0" w:rsidRPr="004901A1">
        <w:rPr>
          <w:b/>
          <w:bCs/>
          <w:sz w:val="22"/>
          <w:szCs w:val="22"/>
        </w:rPr>
        <w:t xml:space="preserve">LIGACIONES </w:t>
      </w:r>
    </w:p>
    <w:p w:rsidR="00867AF2" w:rsidRDefault="00AF48E0" w:rsidP="00867AF2">
      <w:pPr>
        <w:pStyle w:val="CM3"/>
        <w:ind w:left="284"/>
        <w:jc w:val="both"/>
        <w:rPr>
          <w:sz w:val="22"/>
          <w:szCs w:val="22"/>
        </w:rPr>
      </w:pPr>
      <w:r w:rsidRPr="004901A1">
        <w:rPr>
          <w:sz w:val="22"/>
          <w:szCs w:val="22"/>
        </w:rPr>
        <w:t>El RE</w:t>
      </w:r>
      <w:r w:rsidR="008A4768">
        <w:rPr>
          <w:sz w:val="22"/>
          <w:szCs w:val="22"/>
        </w:rPr>
        <w:t>GIS</w:t>
      </w:r>
      <w:r w:rsidRPr="004901A1">
        <w:rPr>
          <w:sz w:val="22"/>
          <w:szCs w:val="22"/>
        </w:rPr>
        <w:t>TRANTE t</w:t>
      </w:r>
      <w:r w:rsidR="00075A87">
        <w:rPr>
          <w:sz w:val="22"/>
          <w:szCs w:val="22"/>
        </w:rPr>
        <w:t>endrá derecho a definir su nom</w:t>
      </w:r>
      <w:r w:rsidR="00777B59">
        <w:rPr>
          <w:sz w:val="22"/>
          <w:szCs w:val="22"/>
        </w:rPr>
        <w:t>bre de usuario</w:t>
      </w:r>
      <w:r w:rsidR="00075A87">
        <w:rPr>
          <w:sz w:val="22"/>
          <w:szCs w:val="22"/>
        </w:rPr>
        <w:t>, siendo respon</w:t>
      </w:r>
      <w:r w:rsidR="00777B59">
        <w:rPr>
          <w:sz w:val="22"/>
          <w:szCs w:val="22"/>
        </w:rPr>
        <w:t>sable de la confidencialidad de</w:t>
      </w:r>
      <w:r w:rsidR="00075A87">
        <w:rPr>
          <w:sz w:val="22"/>
          <w:szCs w:val="22"/>
        </w:rPr>
        <w:t>l</w:t>
      </w:r>
      <w:r w:rsidR="00777B59">
        <w:rPr>
          <w:sz w:val="22"/>
          <w:szCs w:val="22"/>
        </w:rPr>
        <w:t xml:space="preserve"> </w:t>
      </w:r>
      <w:r w:rsidR="00A212E2">
        <w:rPr>
          <w:sz w:val="22"/>
          <w:szCs w:val="22"/>
        </w:rPr>
        <w:t xml:space="preserve">mismo </w:t>
      </w:r>
      <w:r w:rsidR="00777B59">
        <w:rPr>
          <w:sz w:val="22"/>
          <w:szCs w:val="22"/>
        </w:rPr>
        <w:t>junto a la clave proporcionada por la ARCOTEL, lo</w:t>
      </w:r>
      <w:r w:rsidR="00075A87">
        <w:rPr>
          <w:sz w:val="22"/>
          <w:szCs w:val="22"/>
        </w:rPr>
        <w:t>s cuales</w:t>
      </w:r>
      <w:r w:rsidR="00567009">
        <w:rPr>
          <w:sz w:val="22"/>
          <w:szCs w:val="22"/>
        </w:rPr>
        <w:t xml:space="preserve"> deberán ser utilizadas por el </w:t>
      </w:r>
      <w:r w:rsidR="00002FC2">
        <w:rPr>
          <w:sz w:val="22"/>
          <w:szCs w:val="22"/>
        </w:rPr>
        <w:t>REGISTRANTE</w:t>
      </w:r>
      <w:r w:rsidR="00075A87">
        <w:rPr>
          <w:sz w:val="22"/>
          <w:szCs w:val="22"/>
        </w:rPr>
        <w:t xml:space="preserve"> cada vez que</w:t>
      </w:r>
      <w:r w:rsidR="00867AF2">
        <w:rPr>
          <w:sz w:val="22"/>
          <w:szCs w:val="22"/>
        </w:rPr>
        <w:t xml:space="preserve"> desee hac</w:t>
      </w:r>
      <w:r w:rsidR="00867AF2" w:rsidRPr="004901A1">
        <w:rPr>
          <w:sz w:val="22"/>
          <w:szCs w:val="22"/>
        </w:rPr>
        <w:t>er u</w:t>
      </w:r>
      <w:r w:rsidR="00867AF2">
        <w:rPr>
          <w:sz w:val="22"/>
          <w:szCs w:val="22"/>
        </w:rPr>
        <w:t>so de cualquiera de los servic</w:t>
      </w:r>
      <w:r w:rsidR="00867AF2" w:rsidRPr="004901A1">
        <w:rPr>
          <w:sz w:val="22"/>
          <w:szCs w:val="22"/>
        </w:rPr>
        <w:t>ios</w:t>
      </w:r>
      <w:r w:rsidR="00867AF2">
        <w:rPr>
          <w:sz w:val="22"/>
          <w:szCs w:val="22"/>
        </w:rPr>
        <w:t xml:space="preserve"> del sistema.</w:t>
      </w:r>
    </w:p>
    <w:p w:rsidR="00867AF2" w:rsidRDefault="00867AF2" w:rsidP="00867AF2">
      <w:pPr>
        <w:pStyle w:val="CM3"/>
        <w:ind w:left="284"/>
        <w:jc w:val="both"/>
        <w:rPr>
          <w:sz w:val="22"/>
          <w:szCs w:val="22"/>
        </w:rPr>
      </w:pPr>
    </w:p>
    <w:p w:rsidR="00867AF2" w:rsidRDefault="00867AF2" w:rsidP="00867AF2">
      <w:pPr>
        <w:pStyle w:val="CM3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REGISTRANTE </w:t>
      </w:r>
      <w:r w:rsidR="00075A87">
        <w:rPr>
          <w:sz w:val="22"/>
          <w:szCs w:val="22"/>
        </w:rPr>
        <w:t>declara conocer las Leyes, Normas y Reglamentos, que rigen el uso y registro de Dispositivos par</w:t>
      </w:r>
      <w:r>
        <w:rPr>
          <w:sz w:val="22"/>
          <w:szCs w:val="22"/>
        </w:rPr>
        <w:t>a el Servicio Móvil Avanzado (S</w:t>
      </w:r>
      <w:r w:rsidR="00075A87">
        <w:rPr>
          <w:sz w:val="22"/>
          <w:szCs w:val="22"/>
        </w:rPr>
        <w:t>MA) en el Terr</w:t>
      </w:r>
      <w:r w:rsidR="00AF48E0" w:rsidRPr="004901A1">
        <w:rPr>
          <w:sz w:val="22"/>
          <w:szCs w:val="22"/>
        </w:rPr>
        <w:t>itorio</w:t>
      </w:r>
      <w:r w:rsidR="00075A87">
        <w:rPr>
          <w:sz w:val="22"/>
          <w:szCs w:val="22"/>
        </w:rPr>
        <w:t xml:space="preserve"> Nacion</w:t>
      </w:r>
      <w:r w:rsidR="00AF48E0" w:rsidRPr="004901A1">
        <w:rPr>
          <w:sz w:val="22"/>
          <w:szCs w:val="22"/>
        </w:rPr>
        <w:t xml:space="preserve">al. </w:t>
      </w:r>
    </w:p>
    <w:p w:rsidR="00867AF2" w:rsidRDefault="00867AF2" w:rsidP="00867AF2">
      <w:pPr>
        <w:pStyle w:val="CM3"/>
        <w:ind w:left="284"/>
        <w:jc w:val="both"/>
        <w:rPr>
          <w:sz w:val="22"/>
          <w:szCs w:val="22"/>
        </w:rPr>
      </w:pPr>
    </w:p>
    <w:p w:rsidR="00867AF2" w:rsidRDefault="00075A87" w:rsidP="00867AF2">
      <w:pPr>
        <w:pStyle w:val="CM3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Es de exclusiva respon</w:t>
      </w:r>
      <w:r w:rsidR="008A4768">
        <w:rPr>
          <w:sz w:val="22"/>
          <w:szCs w:val="22"/>
        </w:rPr>
        <w:t>sabilidad del REGISTRANT</w:t>
      </w:r>
      <w:r w:rsidR="00AF48E0" w:rsidRPr="004901A1">
        <w:rPr>
          <w:sz w:val="22"/>
          <w:szCs w:val="22"/>
        </w:rPr>
        <w:t>E, la dec</w:t>
      </w:r>
      <w:r>
        <w:rPr>
          <w:sz w:val="22"/>
          <w:szCs w:val="22"/>
        </w:rPr>
        <w:t>isión de dar a conocer su identidad de usua</w:t>
      </w:r>
      <w:r w:rsidR="00AF48E0" w:rsidRPr="004901A1">
        <w:rPr>
          <w:sz w:val="22"/>
          <w:szCs w:val="22"/>
        </w:rPr>
        <w:t>rio y clave a t</w:t>
      </w:r>
      <w:r>
        <w:rPr>
          <w:sz w:val="22"/>
          <w:szCs w:val="22"/>
        </w:rPr>
        <w:t>erceros, aceptando que estos últimos quedarían autorizad</w:t>
      </w:r>
      <w:r w:rsidR="00AF48E0" w:rsidRPr="004901A1">
        <w:rPr>
          <w:sz w:val="22"/>
          <w:szCs w:val="22"/>
        </w:rPr>
        <w:t>os para acc</w:t>
      </w:r>
      <w:r>
        <w:rPr>
          <w:sz w:val="22"/>
          <w:szCs w:val="22"/>
        </w:rPr>
        <w:t>eder a la información confid</w:t>
      </w:r>
      <w:r w:rsidR="008A4768">
        <w:rPr>
          <w:sz w:val="22"/>
          <w:szCs w:val="22"/>
        </w:rPr>
        <w:t>encial del REGIST</w:t>
      </w:r>
      <w:r w:rsidR="00AF48E0" w:rsidRPr="004901A1">
        <w:rPr>
          <w:sz w:val="22"/>
          <w:szCs w:val="22"/>
        </w:rPr>
        <w:t>RANTE y con</w:t>
      </w:r>
      <w:r>
        <w:rPr>
          <w:sz w:val="22"/>
          <w:szCs w:val="22"/>
        </w:rPr>
        <w:t xml:space="preserve"> la posibilidad de realizar transacciones a su nombre bajo dicho us</w:t>
      </w:r>
      <w:r w:rsidR="00AF48E0" w:rsidRPr="004901A1">
        <w:rPr>
          <w:sz w:val="22"/>
          <w:szCs w:val="22"/>
        </w:rPr>
        <w:t>uario y clave,</w:t>
      </w:r>
      <w:r w:rsidR="008A4768">
        <w:rPr>
          <w:sz w:val="22"/>
          <w:szCs w:val="22"/>
        </w:rPr>
        <w:t xml:space="preserve"> dentro del sistema “SICOEIRWEB</w:t>
      </w:r>
      <w:r w:rsidR="00AF48E0" w:rsidRPr="004901A1">
        <w:rPr>
          <w:sz w:val="22"/>
          <w:szCs w:val="22"/>
        </w:rPr>
        <w:t>”.</w:t>
      </w:r>
      <w:r w:rsidR="00867AF2">
        <w:rPr>
          <w:sz w:val="22"/>
          <w:szCs w:val="22"/>
        </w:rPr>
        <w:t xml:space="preserve"> </w:t>
      </w:r>
      <w:r w:rsidR="00AF48E0" w:rsidRPr="004901A1">
        <w:rPr>
          <w:sz w:val="22"/>
          <w:szCs w:val="22"/>
        </w:rPr>
        <w:t>La</w:t>
      </w:r>
      <w:r w:rsidR="00163BCF">
        <w:rPr>
          <w:b/>
          <w:bCs/>
          <w:sz w:val="22"/>
          <w:szCs w:val="22"/>
        </w:rPr>
        <w:t xml:space="preserve"> ARC</w:t>
      </w:r>
      <w:r>
        <w:rPr>
          <w:b/>
          <w:bCs/>
          <w:sz w:val="22"/>
          <w:szCs w:val="22"/>
        </w:rPr>
        <w:t>OTEL deslinda toda resp</w:t>
      </w:r>
      <w:r w:rsidR="00AF48E0" w:rsidRPr="004901A1">
        <w:rPr>
          <w:b/>
          <w:bCs/>
          <w:sz w:val="22"/>
          <w:szCs w:val="22"/>
        </w:rPr>
        <w:t>onsabilidad por</w:t>
      </w:r>
      <w:r>
        <w:rPr>
          <w:b/>
          <w:bCs/>
          <w:sz w:val="22"/>
          <w:szCs w:val="22"/>
        </w:rPr>
        <w:t xml:space="preserve"> el uso indebido de la identidad y clave d</w:t>
      </w:r>
      <w:r w:rsidR="00AF48E0" w:rsidRPr="004901A1">
        <w:rPr>
          <w:b/>
          <w:bCs/>
          <w:sz w:val="22"/>
          <w:szCs w:val="22"/>
        </w:rPr>
        <w:t>e usuario</w:t>
      </w:r>
      <w:r>
        <w:rPr>
          <w:sz w:val="22"/>
          <w:szCs w:val="22"/>
        </w:rPr>
        <w:t>, aceptando que las tra</w:t>
      </w:r>
      <w:r w:rsidR="00AF48E0" w:rsidRPr="004901A1">
        <w:rPr>
          <w:sz w:val="22"/>
          <w:szCs w:val="22"/>
        </w:rPr>
        <w:t>nsac</w:t>
      </w:r>
      <w:r>
        <w:rPr>
          <w:sz w:val="22"/>
          <w:szCs w:val="22"/>
        </w:rPr>
        <w:t>ciones que a título personal registre bajo esa identidad, o las</w:t>
      </w:r>
      <w:r w:rsidR="00867AF2">
        <w:rPr>
          <w:sz w:val="22"/>
          <w:szCs w:val="22"/>
        </w:rPr>
        <w:t xml:space="preserve"> que realice</w:t>
      </w:r>
      <w:r w:rsidR="00AF48E0" w:rsidRPr="004901A1">
        <w:rPr>
          <w:sz w:val="22"/>
          <w:szCs w:val="22"/>
        </w:rPr>
        <w:t>n terceras persona</w:t>
      </w:r>
      <w:r w:rsidR="00867AF2">
        <w:rPr>
          <w:sz w:val="22"/>
          <w:szCs w:val="22"/>
        </w:rPr>
        <w:t>s utilizando s</w:t>
      </w:r>
      <w:r>
        <w:rPr>
          <w:sz w:val="22"/>
          <w:szCs w:val="22"/>
        </w:rPr>
        <w:t>u identidad, serán consideradas para todos los efectos legales como realiza</w:t>
      </w:r>
      <w:r w:rsidR="008A4768">
        <w:rPr>
          <w:sz w:val="22"/>
          <w:szCs w:val="22"/>
        </w:rPr>
        <w:t>dos por el propio RE</w:t>
      </w:r>
      <w:r w:rsidR="00AB5764">
        <w:rPr>
          <w:sz w:val="22"/>
          <w:szCs w:val="22"/>
        </w:rPr>
        <w:t>GISTRANTE</w:t>
      </w:r>
      <w:r w:rsidR="00867AF2">
        <w:rPr>
          <w:sz w:val="22"/>
          <w:szCs w:val="22"/>
        </w:rPr>
        <w:t>.</w:t>
      </w:r>
    </w:p>
    <w:p w:rsidR="00867AF2" w:rsidRDefault="00867AF2" w:rsidP="00867AF2">
      <w:pPr>
        <w:pStyle w:val="CM3"/>
        <w:ind w:left="284"/>
        <w:jc w:val="both"/>
        <w:rPr>
          <w:sz w:val="22"/>
          <w:szCs w:val="22"/>
        </w:rPr>
      </w:pPr>
    </w:p>
    <w:p w:rsidR="00AF48E0" w:rsidRPr="004901A1" w:rsidRDefault="00075A87" w:rsidP="00867AF2">
      <w:pPr>
        <w:pStyle w:val="CM3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Será responsabilidad e</w:t>
      </w:r>
      <w:r w:rsidR="00CC6CB4">
        <w:rPr>
          <w:sz w:val="22"/>
          <w:szCs w:val="22"/>
        </w:rPr>
        <w:t>xclusiva del REGISTRAN</w:t>
      </w:r>
      <w:r w:rsidR="00AF48E0" w:rsidRPr="004901A1">
        <w:rPr>
          <w:sz w:val="22"/>
          <w:szCs w:val="22"/>
        </w:rPr>
        <w:t>TE, mantenerse informado de todas las in</w:t>
      </w:r>
      <w:r>
        <w:rPr>
          <w:sz w:val="22"/>
          <w:szCs w:val="22"/>
        </w:rPr>
        <w:t xml:space="preserve">cidencias que se den en los procesos </w:t>
      </w:r>
      <w:r w:rsidR="001D01E7">
        <w:rPr>
          <w:sz w:val="22"/>
          <w:szCs w:val="22"/>
        </w:rPr>
        <w:t>de registro remitidos a la ARC</w:t>
      </w:r>
      <w:r w:rsidR="009B40F1">
        <w:rPr>
          <w:sz w:val="22"/>
          <w:szCs w:val="22"/>
        </w:rPr>
        <w:t>OTEL y</w:t>
      </w:r>
      <w:r>
        <w:rPr>
          <w:sz w:val="22"/>
          <w:szCs w:val="22"/>
        </w:rPr>
        <w:t xml:space="preserve"> para ello deberá verificar en el </w:t>
      </w:r>
      <w:r w:rsidR="001D01E7">
        <w:rPr>
          <w:sz w:val="22"/>
          <w:szCs w:val="22"/>
        </w:rPr>
        <w:t>sistema “SIC</w:t>
      </w:r>
      <w:r>
        <w:rPr>
          <w:sz w:val="22"/>
          <w:szCs w:val="22"/>
        </w:rPr>
        <w:t>OEIRWEB” todos los anuncios y notificaciones con respecto a</w:t>
      </w:r>
      <w:r w:rsidR="00AF48E0" w:rsidRPr="004901A1">
        <w:rPr>
          <w:sz w:val="22"/>
          <w:szCs w:val="22"/>
        </w:rPr>
        <w:t xml:space="preserve"> los referidos registros. </w:t>
      </w:r>
    </w:p>
    <w:p w:rsidR="00AF48E0" w:rsidRPr="004901A1" w:rsidRDefault="00AF48E0" w:rsidP="00075A87">
      <w:pPr>
        <w:pStyle w:val="Default"/>
        <w:jc w:val="both"/>
        <w:rPr>
          <w:color w:val="auto"/>
          <w:sz w:val="22"/>
          <w:szCs w:val="22"/>
        </w:rPr>
      </w:pPr>
    </w:p>
    <w:p w:rsidR="00AF48E0" w:rsidRPr="004901A1" w:rsidRDefault="00163BCF" w:rsidP="00075A87">
      <w:pPr>
        <w:pStyle w:val="CM4"/>
        <w:spacing w:after="135" w:line="2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6.- PRO</w:t>
      </w:r>
      <w:r w:rsidR="00AF48E0" w:rsidRPr="004901A1">
        <w:rPr>
          <w:b/>
          <w:bCs/>
          <w:sz w:val="22"/>
          <w:szCs w:val="22"/>
        </w:rPr>
        <w:t xml:space="preserve">HIBICIÓN </w:t>
      </w:r>
    </w:p>
    <w:p w:rsidR="00AF48E0" w:rsidRPr="004901A1" w:rsidRDefault="00AF48E0" w:rsidP="00867AF2">
      <w:pPr>
        <w:pStyle w:val="CM4"/>
        <w:spacing w:after="187" w:line="223" w:lineRule="atLeast"/>
        <w:ind w:left="284"/>
        <w:jc w:val="both"/>
        <w:rPr>
          <w:sz w:val="22"/>
          <w:szCs w:val="22"/>
        </w:rPr>
      </w:pPr>
      <w:r w:rsidRPr="004901A1">
        <w:rPr>
          <w:sz w:val="22"/>
          <w:szCs w:val="22"/>
        </w:rPr>
        <w:t>Para ac</w:t>
      </w:r>
      <w:r w:rsidR="00075A87">
        <w:rPr>
          <w:sz w:val="22"/>
          <w:szCs w:val="22"/>
        </w:rPr>
        <w:t>ceder al siste</w:t>
      </w:r>
      <w:r w:rsidRPr="004901A1">
        <w:rPr>
          <w:sz w:val="22"/>
          <w:szCs w:val="22"/>
        </w:rPr>
        <w:t>ma “</w:t>
      </w:r>
      <w:r w:rsidR="008A4768">
        <w:rPr>
          <w:sz w:val="22"/>
          <w:szCs w:val="22"/>
        </w:rPr>
        <w:t>SICOEIRW</w:t>
      </w:r>
      <w:r w:rsidR="00075A87">
        <w:rPr>
          <w:sz w:val="22"/>
          <w:szCs w:val="22"/>
        </w:rPr>
        <w:t>EB”</w:t>
      </w:r>
      <w:r w:rsidR="00867AF2">
        <w:rPr>
          <w:sz w:val="22"/>
          <w:szCs w:val="22"/>
        </w:rPr>
        <w:t>,</w:t>
      </w:r>
      <w:r w:rsidR="00075A87">
        <w:rPr>
          <w:sz w:val="22"/>
          <w:szCs w:val="22"/>
        </w:rPr>
        <w:t xml:space="preserve"> el REGISTRANTE utilizará la identidad de usuario y clave asi</w:t>
      </w:r>
      <w:r w:rsidR="001D01E7">
        <w:rPr>
          <w:sz w:val="22"/>
          <w:szCs w:val="22"/>
        </w:rPr>
        <w:t>gnada por la ARCOT</w:t>
      </w:r>
      <w:r w:rsidRPr="004901A1">
        <w:rPr>
          <w:sz w:val="22"/>
          <w:szCs w:val="22"/>
        </w:rPr>
        <w:t xml:space="preserve">EL, y </w:t>
      </w:r>
      <w:r w:rsidR="00075A87">
        <w:rPr>
          <w:b/>
          <w:bCs/>
          <w:sz w:val="22"/>
          <w:szCs w:val="22"/>
        </w:rPr>
        <w:t>le estará prohibido copiar o utilizar la información contenida en dicho sistema, para usos ilegales o acciones fr</w:t>
      </w:r>
      <w:r w:rsidRPr="004901A1">
        <w:rPr>
          <w:b/>
          <w:bCs/>
          <w:sz w:val="22"/>
          <w:szCs w:val="22"/>
        </w:rPr>
        <w:t>audulentas</w:t>
      </w:r>
      <w:r w:rsidRPr="004901A1">
        <w:rPr>
          <w:sz w:val="22"/>
          <w:szCs w:val="22"/>
        </w:rPr>
        <w:t xml:space="preserve">. </w:t>
      </w:r>
    </w:p>
    <w:p w:rsidR="00AF48E0" w:rsidRPr="004901A1" w:rsidRDefault="00AF48E0" w:rsidP="00075A87">
      <w:pPr>
        <w:pStyle w:val="Default"/>
        <w:jc w:val="both"/>
        <w:rPr>
          <w:color w:val="auto"/>
          <w:sz w:val="22"/>
          <w:szCs w:val="22"/>
        </w:rPr>
      </w:pPr>
    </w:p>
    <w:p w:rsidR="00AF48E0" w:rsidRPr="004901A1" w:rsidRDefault="00163BCF" w:rsidP="00075A87">
      <w:pPr>
        <w:pStyle w:val="CM4"/>
        <w:spacing w:after="135" w:line="2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7.- EXHONERACION DE RESPON</w:t>
      </w:r>
      <w:r w:rsidR="00AF48E0" w:rsidRPr="004901A1">
        <w:rPr>
          <w:b/>
          <w:bCs/>
          <w:sz w:val="22"/>
          <w:szCs w:val="22"/>
        </w:rPr>
        <w:t xml:space="preserve">SABILIDAD </w:t>
      </w:r>
    </w:p>
    <w:p w:rsidR="00777B59" w:rsidRDefault="00AF48E0" w:rsidP="00777B59">
      <w:pPr>
        <w:pStyle w:val="CM4"/>
        <w:spacing w:after="187" w:line="223" w:lineRule="atLeast"/>
        <w:ind w:left="284"/>
        <w:jc w:val="both"/>
        <w:rPr>
          <w:sz w:val="22"/>
          <w:szCs w:val="22"/>
        </w:rPr>
      </w:pPr>
      <w:r w:rsidRPr="004901A1">
        <w:rPr>
          <w:sz w:val="22"/>
          <w:szCs w:val="22"/>
        </w:rPr>
        <w:t>En</w:t>
      </w:r>
      <w:r w:rsidR="001D01E7">
        <w:rPr>
          <w:sz w:val="22"/>
          <w:szCs w:val="22"/>
        </w:rPr>
        <w:t xml:space="preserve"> ningún caso la AR</w:t>
      </w:r>
      <w:r w:rsidR="00075A87">
        <w:rPr>
          <w:sz w:val="22"/>
          <w:szCs w:val="22"/>
        </w:rPr>
        <w:t>COTEL será responsable de daños o perjuicios, ya sean directos o indirectos, que surjan en relación con el siti</w:t>
      </w:r>
      <w:r w:rsidRPr="004901A1">
        <w:rPr>
          <w:sz w:val="22"/>
          <w:szCs w:val="22"/>
        </w:rPr>
        <w:t xml:space="preserve">o </w:t>
      </w:r>
      <w:r w:rsidR="00AE3F0A">
        <w:rPr>
          <w:b/>
          <w:bCs/>
          <w:sz w:val="22"/>
          <w:szCs w:val="22"/>
        </w:rPr>
        <w:t>sicoeirweb.</w:t>
      </w:r>
      <w:r w:rsidRPr="004901A1">
        <w:rPr>
          <w:b/>
          <w:bCs/>
          <w:sz w:val="22"/>
          <w:szCs w:val="22"/>
        </w:rPr>
        <w:t>a</w:t>
      </w:r>
      <w:r w:rsidR="00AE3F0A">
        <w:rPr>
          <w:b/>
          <w:bCs/>
          <w:sz w:val="22"/>
          <w:szCs w:val="22"/>
        </w:rPr>
        <w:t>rcotel.gob.</w:t>
      </w:r>
      <w:r w:rsidR="00075A87">
        <w:rPr>
          <w:b/>
          <w:bCs/>
          <w:sz w:val="22"/>
          <w:szCs w:val="22"/>
        </w:rPr>
        <w:t>ec/RegistroIm</w:t>
      </w:r>
      <w:r w:rsidR="00AE3F0A">
        <w:rPr>
          <w:b/>
          <w:bCs/>
          <w:sz w:val="22"/>
          <w:szCs w:val="22"/>
        </w:rPr>
        <w:t>portacionMo</w:t>
      </w:r>
      <w:r w:rsidRPr="004901A1">
        <w:rPr>
          <w:b/>
          <w:bCs/>
          <w:sz w:val="22"/>
          <w:szCs w:val="22"/>
        </w:rPr>
        <w:t>viles</w:t>
      </w:r>
      <w:r w:rsidR="00AE3F0A">
        <w:rPr>
          <w:sz w:val="22"/>
          <w:szCs w:val="22"/>
        </w:rPr>
        <w:t>, con su uso o imposibilidad de uso, o en relación con cualquier falla en el rendimiento, e</w:t>
      </w:r>
      <w:r w:rsidRPr="004901A1">
        <w:rPr>
          <w:sz w:val="22"/>
          <w:szCs w:val="22"/>
        </w:rPr>
        <w:t>rror, omi</w:t>
      </w:r>
      <w:r w:rsidR="00AE3F0A">
        <w:rPr>
          <w:sz w:val="22"/>
          <w:szCs w:val="22"/>
        </w:rPr>
        <w:t xml:space="preserve">sión, interrupción, defecto, demora en la operación o transmisión, virus de computadora o </w:t>
      </w:r>
      <w:r w:rsidRPr="004901A1">
        <w:rPr>
          <w:sz w:val="22"/>
          <w:szCs w:val="22"/>
        </w:rPr>
        <w:t>falla de si</w:t>
      </w:r>
      <w:r w:rsidR="00AE3F0A">
        <w:rPr>
          <w:sz w:val="22"/>
          <w:szCs w:val="22"/>
        </w:rPr>
        <w:t>stem</w:t>
      </w:r>
      <w:r w:rsidRPr="004901A1">
        <w:rPr>
          <w:sz w:val="22"/>
          <w:szCs w:val="22"/>
        </w:rPr>
        <w:t xml:space="preserve">a o línea. </w:t>
      </w:r>
    </w:p>
    <w:p w:rsidR="00777B59" w:rsidRDefault="00777B59" w:rsidP="00777B59">
      <w:pPr>
        <w:pStyle w:val="Default"/>
      </w:pPr>
    </w:p>
    <w:p w:rsidR="00AF48E0" w:rsidRPr="004901A1" w:rsidRDefault="00163BCF" w:rsidP="00075A87">
      <w:pPr>
        <w:pStyle w:val="CM4"/>
        <w:spacing w:after="136" w:line="2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8.- PROCESAMIENTO DE LA INF</w:t>
      </w:r>
      <w:r w:rsidR="00AF48E0" w:rsidRPr="004901A1">
        <w:rPr>
          <w:b/>
          <w:bCs/>
          <w:sz w:val="22"/>
          <w:szCs w:val="22"/>
        </w:rPr>
        <w:t xml:space="preserve">ORMACIÓN </w:t>
      </w:r>
    </w:p>
    <w:p w:rsidR="00AF48E0" w:rsidRPr="004901A1" w:rsidRDefault="00AE3F0A" w:rsidP="00777B59">
      <w:pPr>
        <w:pStyle w:val="CM4"/>
        <w:spacing w:after="187" w:line="223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información debidamente ingresada vía Internet y confirmada por el sistema, será regi</w:t>
      </w:r>
      <w:r w:rsidR="00AF48E0" w:rsidRPr="004901A1">
        <w:rPr>
          <w:sz w:val="22"/>
          <w:szCs w:val="22"/>
        </w:rPr>
        <w:t>strada automáticamente en la b</w:t>
      </w:r>
      <w:r>
        <w:rPr>
          <w:sz w:val="22"/>
          <w:szCs w:val="22"/>
        </w:rPr>
        <w:t>ase de datos d</w:t>
      </w:r>
      <w:r w:rsidR="008A4768">
        <w:rPr>
          <w:sz w:val="22"/>
          <w:szCs w:val="22"/>
        </w:rPr>
        <w:t>el sistema “SIC</w:t>
      </w:r>
      <w:r w:rsidR="00AF48E0" w:rsidRPr="004901A1">
        <w:rPr>
          <w:sz w:val="22"/>
          <w:szCs w:val="22"/>
        </w:rPr>
        <w:t xml:space="preserve">OEIRWEB”. </w:t>
      </w:r>
    </w:p>
    <w:p w:rsidR="00AF48E0" w:rsidRPr="004901A1" w:rsidRDefault="008A4768" w:rsidP="00777B59">
      <w:pPr>
        <w:pStyle w:val="CM4"/>
        <w:spacing w:after="187" w:line="223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El sistema “SICOEIR</w:t>
      </w:r>
      <w:r w:rsidR="00AF48E0" w:rsidRPr="004901A1">
        <w:rPr>
          <w:sz w:val="22"/>
          <w:szCs w:val="22"/>
        </w:rPr>
        <w:t>WEB”, bri</w:t>
      </w:r>
      <w:r w:rsidR="00AE3F0A">
        <w:rPr>
          <w:sz w:val="22"/>
          <w:szCs w:val="22"/>
        </w:rPr>
        <w:t>ndar</w:t>
      </w:r>
      <w:r>
        <w:rPr>
          <w:sz w:val="22"/>
          <w:szCs w:val="22"/>
        </w:rPr>
        <w:t>á acceso al RE</w:t>
      </w:r>
      <w:r w:rsidR="00AF48E0" w:rsidRPr="004901A1">
        <w:rPr>
          <w:sz w:val="22"/>
          <w:szCs w:val="22"/>
        </w:rPr>
        <w:t>GISTRAN</w:t>
      </w:r>
      <w:r>
        <w:rPr>
          <w:sz w:val="22"/>
          <w:szCs w:val="22"/>
        </w:rPr>
        <w:t>TE</w:t>
      </w:r>
      <w:r w:rsidR="00AE3F0A">
        <w:rPr>
          <w:sz w:val="22"/>
          <w:szCs w:val="22"/>
        </w:rPr>
        <w:t xml:space="preserve"> las 24 horas del día, todos</w:t>
      </w:r>
      <w:r w:rsidR="00AF48E0" w:rsidRPr="004901A1">
        <w:rPr>
          <w:sz w:val="22"/>
          <w:szCs w:val="22"/>
        </w:rPr>
        <w:t xml:space="preserve"> l</w:t>
      </w:r>
      <w:r w:rsidR="00777B59">
        <w:rPr>
          <w:sz w:val="22"/>
          <w:szCs w:val="22"/>
        </w:rPr>
        <w:t>os días del año, salvo en aquell</w:t>
      </w:r>
      <w:r w:rsidR="00AE3F0A">
        <w:rPr>
          <w:sz w:val="22"/>
          <w:szCs w:val="22"/>
        </w:rPr>
        <w:t>as circunstancias en las cuales, por motivos de mantenimiento del sistema, de l</w:t>
      </w:r>
      <w:r w:rsidR="00AF48E0" w:rsidRPr="004901A1">
        <w:rPr>
          <w:sz w:val="22"/>
          <w:szCs w:val="22"/>
        </w:rPr>
        <w:t>o</w:t>
      </w:r>
      <w:r w:rsidR="00AE3F0A">
        <w:rPr>
          <w:sz w:val="22"/>
          <w:szCs w:val="22"/>
        </w:rPr>
        <w:t>s servidores o razones de fuerza mayor o caso fortuito, se v</w:t>
      </w:r>
      <w:r w:rsidR="00AF48E0" w:rsidRPr="004901A1">
        <w:rPr>
          <w:sz w:val="22"/>
          <w:szCs w:val="22"/>
        </w:rPr>
        <w:t>ea interrumpi</w:t>
      </w:r>
      <w:r w:rsidR="00AE3F0A">
        <w:rPr>
          <w:sz w:val="22"/>
          <w:szCs w:val="22"/>
        </w:rPr>
        <w:t>do dicho acc</w:t>
      </w:r>
      <w:r w:rsidR="00AF48E0" w:rsidRPr="004901A1">
        <w:rPr>
          <w:sz w:val="22"/>
          <w:szCs w:val="22"/>
        </w:rPr>
        <w:t xml:space="preserve">eso. </w:t>
      </w:r>
    </w:p>
    <w:p w:rsidR="00AF48E0" w:rsidRPr="004901A1" w:rsidRDefault="00AF48E0">
      <w:pPr>
        <w:pStyle w:val="Default"/>
        <w:rPr>
          <w:color w:val="auto"/>
          <w:sz w:val="22"/>
          <w:szCs w:val="22"/>
        </w:rPr>
      </w:pPr>
    </w:p>
    <w:p w:rsidR="00AF48E0" w:rsidRPr="004901A1" w:rsidRDefault="00163BCF">
      <w:pPr>
        <w:pStyle w:val="CM4"/>
        <w:spacing w:after="136" w:line="2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9.- CENTRO DE LLAM</w:t>
      </w:r>
      <w:r w:rsidR="00AF48E0" w:rsidRPr="004901A1">
        <w:rPr>
          <w:b/>
          <w:bCs/>
          <w:sz w:val="22"/>
          <w:szCs w:val="22"/>
        </w:rPr>
        <w:t xml:space="preserve">ADAS </w:t>
      </w:r>
    </w:p>
    <w:p w:rsidR="00AF48E0" w:rsidRPr="004901A1" w:rsidRDefault="00AE3F0A" w:rsidP="00777B59">
      <w:pPr>
        <w:pStyle w:val="CM4"/>
        <w:spacing w:after="187" w:line="223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Para reportar dificultades, al igual que realizar consultas relativas a la información en el s</w:t>
      </w:r>
      <w:r w:rsidR="00AF48E0" w:rsidRPr="004901A1">
        <w:rPr>
          <w:sz w:val="22"/>
          <w:szCs w:val="22"/>
        </w:rPr>
        <w:t>istema “</w:t>
      </w:r>
      <w:r w:rsidR="008A4768">
        <w:rPr>
          <w:sz w:val="22"/>
          <w:szCs w:val="22"/>
        </w:rPr>
        <w:t>SICOEIRWEB”, la ARCO</w:t>
      </w:r>
      <w:r>
        <w:rPr>
          <w:sz w:val="22"/>
          <w:szCs w:val="22"/>
        </w:rPr>
        <w:t xml:space="preserve">TEL, pone </w:t>
      </w:r>
      <w:r w:rsidR="00AF48E0" w:rsidRPr="004901A1">
        <w:rPr>
          <w:sz w:val="22"/>
          <w:szCs w:val="22"/>
        </w:rPr>
        <w:t>a disp</w:t>
      </w:r>
      <w:r w:rsidR="00465FB4">
        <w:rPr>
          <w:sz w:val="22"/>
          <w:szCs w:val="22"/>
        </w:rPr>
        <w:t>osición del REGIST</w:t>
      </w:r>
      <w:r>
        <w:rPr>
          <w:sz w:val="22"/>
          <w:szCs w:val="22"/>
        </w:rPr>
        <w:t>RANTE, la</w:t>
      </w:r>
      <w:r w:rsidR="00A212E2">
        <w:rPr>
          <w:sz w:val="22"/>
          <w:szCs w:val="22"/>
        </w:rPr>
        <w:t xml:space="preserve"> línea +593-2-</w:t>
      </w:r>
      <w:r w:rsidR="00465FB4">
        <w:rPr>
          <w:sz w:val="22"/>
          <w:szCs w:val="22"/>
        </w:rPr>
        <w:t>294-6400 Ext</w:t>
      </w:r>
      <w:r>
        <w:rPr>
          <w:sz w:val="22"/>
          <w:szCs w:val="22"/>
        </w:rPr>
        <w:t>. 1226, en h</w:t>
      </w:r>
      <w:r w:rsidR="00AF48E0" w:rsidRPr="004901A1">
        <w:rPr>
          <w:sz w:val="22"/>
          <w:szCs w:val="22"/>
        </w:rPr>
        <w:t>ora</w:t>
      </w:r>
      <w:r w:rsidR="00777B59">
        <w:rPr>
          <w:sz w:val="22"/>
          <w:szCs w:val="22"/>
        </w:rPr>
        <w:t>rio de atención de 8:30 a 17:00</w:t>
      </w:r>
      <w:r w:rsidR="00AF48E0" w:rsidRPr="004901A1">
        <w:rPr>
          <w:sz w:val="22"/>
          <w:szCs w:val="22"/>
        </w:rPr>
        <w:t xml:space="preserve"> de lunes a viernes. </w:t>
      </w:r>
    </w:p>
    <w:p w:rsidR="00AF48E0" w:rsidRPr="004901A1" w:rsidRDefault="008A4768" w:rsidP="00777B59">
      <w:pPr>
        <w:pStyle w:val="CM4"/>
        <w:spacing w:after="187" w:line="223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Tanto la ARCOTEL como el REGI</w:t>
      </w:r>
      <w:r w:rsidR="00AE3F0A">
        <w:rPr>
          <w:sz w:val="22"/>
          <w:szCs w:val="22"/>
        </w:rPr>
        <w:t>STRANTE aceptan íntegramente los términos y condiciones del</w:t>
      </w:r>
      <w:r w:rsidR="00AF48E0" w:rsidRPr="004901A1">
        <w:rPr>
          <w:sz w:val="22"/>
          <w:szCs w:val="22"/>
        </w:rPr>
        <w:t xml:space="preserve"> presente Acuerdo. </w:t>
      </w:r>
    </w:p>
    <w:p w:rsidR="00AF48E0" w:rsidRPr="004901A1" w:rsidRDefault="00AF48E0">
      <w:pPr>
        <w:pStyle w:val="Default"/>
        <w:rPr>
          <w:color w:val="auto"/>
          <w:sz w:val="22"/>
          <w:szCs w:val="22"/>
        </w:rPr>
      </w:pPr>
    </w:p>
    <w:p w:rsidR="00AF48E0" w:rsidRPr="004901A1" w:rsidRDefault="00163BCF">
      <w:pPr>
        <w:pStyle w:val="CM1"/>
        <w:spacing w:after="9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REGI</w:t>
      </w:r>
      <w:r w:rsidR="00AF48E0" w:rsidRPr="004901A1">
        <w:rPr>
          <w:b/>
          <w:bCs/>
          <w:sz w:val="22"/>
          <w:szCs w:val="22"/>
        </w:rPr>
        <w:t>STRANTE:</w:t>
      </w:r>
      <w:r w:rsidR="00AE3F0A">
        <w:rPr>
          <w:b/>
          <w:bCs/>
          <w:sz w:val="22"/>
          <w:szCs w:val="22"/>
        </w:rPr>
        <w:t xml:space="preserve">              </w:t>
      </w:r>
      <w:r w:rsidR="00777B59">
        <w:rPr>
          <w:b/>
          <w:bCs/>
          <w:sz w:val="22"/>
          <w:szCs w:val="22"/>
        </w:rPr>
        <w:t xml:space="preserve">                   </w:t>
      </w:r>
      <w:r w:rsidR="00AF48E0" w:rsidRPr="004901A1">
        <w:rPr>
          <w:b/>
          <w:bCs/>
          <w:sz w:val="22"/>
          <w:szCs w:val="22"/>
        </w:rPr>
        <w:t xml:space="preserve">ARCOTEL: </w:t>
      </w:r>
    </w:p>
    <w:p w:rsidR="00AE3F0A" w:rsidRPr="008A4768" w:rsidRDefault="00AF48E0">
      <w:pPr>
        <w:pStyle w:val="CM5"/>
        <w:spacing w:after="440" w:line="300" w:lineRule="atLeast"/>
        <w:rPr>
          <w:sz w:val="18"/>
          <w:szCs w:val="18"/>
        </w:rPr>
      </w:pPr>
      <w:r w:rsidRPr="008A4768">
        <w:rPr>
          <w:sz w:val="18"/>
          <w:szCs w:val="18"/>
        </w:rPr>
        <w:t xml:space="preserve">FIRMA: </w:t>
      </w:r>
      <w:r w:rsidR="00AE3F0A" w:rsidRPr="008A4768">
        <w:rPr>
          <w:sz w:val="18"/>
          <w:szCs w:val="18"/>
        </w:rPr>
        <w:t xml:space="preserve">                                                 </w:t>
      </w:r>
      <w:r w:rsidR="00465FB4" w:rsidRPr="008A4768">
        <w:rPr>
          <w:sz w:val="18"/>
          <w:szCs w:val="18"/>
        </w:rPr>
        <w:t xml:space="preserve">    </w:t>
      </w:r>
      <w:r w:rsidR="00AE3F0A" w:rsidRPr="008A4768">
        <w:rPr>
          <w:sz w:val="18"/>
          <w:szCs w:val="18"/>
        </w:rPr>
        <w:t xml:space="preserve"> </w:t>
      </w:r>
      <w:r w:rsidR="00465FB4" w:rsidRPr="008A4768">
        <w:rPr>
          <w:sz w:val="18"/>
          <w:szCs w:val="18"/>
        </w:rPr>
        <w:t xml:space="preserve">  </w:t>
      </w:r>
      <w:r w:rsidRPr="008A4768">
        <w:rPr>
          <w:sz w:val="18"/>
          <w:szCs w:val="18"/>
        </w:rPr>
        <w:t xml:space="preserve">FIRMA: </w:t>
      </w:r>
    </w:p>
    <w:p w:rsidR="009B40F1" w:rsidRDefault="00AF48E0" w:rsidP="00F65F0B">
      <w:pPr>
        <w:pStyle w:val="CM5"/>
        <w:spacing w:line="300" w:lineRule="atLeast"/>
        <w:ind w:left="709" w:hanging="709"/>
        <w:rPr>
          <w:sz w:val="18"/>
          <w:szCs w:val="18"/>
        </w:rPr>
      </w:pPr>
      <w:r w:rsidRPr="008A4768">
        <w:rPr>
          <w:sz w:val="18"/>
          <w:szCs w:val="18"/>
        </w:rPr>
        <w:t xml:space="preserve">NOMBRE: </w:t>
      </w:r>
      <w:r w:rsidR="00465FB4" w:rsidRPr="008A4768">
        <w:rPr>
          <w:sz w:val="18"/>
          <w:szCs w:val="18"/>
        </w:rPr>
        <w:t>……………………………………</w:t>
      </w:r>
      <w:r w:rsidR="00AE3F0A" w:rsidRPr="008A4768">
        <w:rPr>
          <w:sz w:val="18"/>
          <w:szCs w:val="18"/>
        </w:rPr>
        <w:t>………………</w:t>
      </w:r>
      <w:r w:rsidR="00465FB4" w:rsidRPr="008A4768">
        <w:rPr>
          <w:sz w:val="18"/>
          <w:szCs w:val="18"/>
        </w:rPr>
        <w:t>…</w:t>
      </w:r>
      <w:proofErr w:type="gramStart"/>
      <w:r w:rsidR="00465FB4" w:rsidRPr="008A4768">
        <w:rPr>
          <w:sz w:val="18"/>
          <w:szCs w:val="18"/>
        </w:rPr>
        <w:t>…….</w:t>
      </w:r>
      <w:proofErr w:type="gramEnd"/>
      <w:r w:rsidR="00465FB4" w:rsidRPr="008A4768">
        <w:rPr>
          <w:sz w:val="18"/>
          <w:szCs w:val="18"/>
        </w:rPr>
        <w:t>.</w:t>
      </w:r>
      <w:r w:rsidRPr="008A4768">
        <w:rPr>
          <w:sz w:val="18"/>
          <w:szCs w:val="18"/>
        </w:rPr>
        <w:t xml:space="preserve">NOMBRE: </w:t>
      </w:r>
      <w:r w:rsidR="008A4768">
        <w:rPr>
          <w:sz w:val="18"/>
          <w:szCs w:val="18"/>
        </w:rPr>
        <w:t>..</w:t>
      </w:r>
      <w:r w:rsidRPr="008A4768">
        <w:rPr>
          <w:sz w:val="18"/>
          <w:szCs w:val="18"/>
        </w:rPr>
        <w:t>…………………………………</w:t>
      </w:r>
      <w:r w:rsidR="00163BCF" w:rsidRPr="008A4768">
        <w:rPr>
          <w:sz w:val="18"/>
          <w:szCs w:val="18"/>
        </w:rPr>
        <w:t>…</w:t>
      </w:r>
      <w:r w:rsidR="008A4768">
        <w:rPr>
          <w:sz w:val="18"/>
          <w:szCs w:val="18"/>
        </w:rPr>
        <w:t>…………</w:t>
      </w:r>
    </w:p>
    <w:p w:rsidR="00AF48E0" w:rsidRDefault="00AF48E0" w:rsidP="00F65F0B">
      <w:pPr>
        <w:pStyle w:val="CM5"/>
        <w:spacing w:line="300" w:lineRule="atLeast"/>
        <w:ind w:left="5103" w:hanging="5103"/>
        <w:rPr>
          <w:sz w:val="18"/>
          <w:szCs w:val="18"/>
        </w:rPr>
      </w:pPr>
      <w:r w:rsidRPr="008A4768">
        <w:rPr>
          <w:sz w:val="18"/>
          <w:szCs w:val="18"/>
        </w:rPr>
        <w:t>RAZÓN</w:t>
      </w:r>
      <w:r w:rsidR="00163BCF" w:rsidRPr="008A4768">
        <w:rPr>
          <w:sz w:val="18"/>
          <w:szCs w:val="18"/>
        </w:rPr>
        <w:t xml:space="preserve"> </w:t>
      </w:r>
      <w:proofErr w:type="gramStart"/>
      <w:r w:rsidR="00163BCF" w:rsidRPr="008A4768">
        <w:rPr>
          <w:sz w:val="18"/>
          <w:szCs w:val="18"/>
        </w:rPr>
        <w:t>S</w:t>
      </w:r>
      <w:r w:rsidR="00AE3F0A" w:rsidRPr="008A4768">
        <w:rPr>
          <w:sz w:val="18"/>
          <w:szCs w:val="18"/>
        </w:rPr>
        <w:t>OCIAL:</w:t>
      </w:r>
      <w:r w:rsidR="00465FB4" w:rsidRPr="008A4768">
        <w:rPr>
          <w:sz w:val="18"/>
          <w:szCs w:val="18"/>
        </w:rPr>
        <w:t>…</w:t>
      </w:r>
      <w:proofErr w:type="gramEnd"/>
      <w:r w:rsidR="00AE3F0A" w:rsidRPr="008A4768">
        <w:rPr>
          <w:sz w:val="18"/>
          <w:szCs w:val="18"/>
        </w:rPr>
        <w:t>…</w:t>
      </w:r>
      <w:r w:rsidR="00465FB4" w:rsidRPr="008A4768">
        <w:rPr>
          <w:sz w:val="18"/>
          <w:szCs w:val="18"/>
        </w:rPr>
        <w:t>………..</w:t>
      </w:r>
      <w:r w:rsidR="00AE3F0A" w:rsidRPr="008A4768">
        <w:rPr>
          <w:sz w:val="18"/>
          <w:szCs w:val="18"/>
        </w:rPr>
        <w:t>……………</w:t>
      </w:r>
      <w:r w:rsidR="00465FB4" w:rsidRPr="008A4768">
        <w:rPr>
          <w:sz w:val="18"/>
          <w:szCs w:val="18"/>
        </w:rPr>
        <w:t>………………………….</w:t>
      </w:r>
      <w:r w:rsidR="00777B59">
        <w:rPr>
          <w:sz w:val="18"/>
          <w:szCs w:val="18"/>
        </w:rPr>
        <w:t>DIRECCIÓN</w:t>
      </w:r>
      <w:r w:rsidRPr="008A4768">
        <w:rPr>
          <w:sz w:val="18"/>
          <w:szCs w:val="18"/>
        </w:rPr>
        <w:t xml:space="preserve"> </w:t>
      </w:r>
      <w:r w:rsidR="00AE3F0A" w:rsidRPr="008A4768">
        <w:rPr>
          <w:sz w:val="18"/>
          <w:szCs w:val="18"/>
        </w:rPr>
        <w:t>TÉCNICA DE HO</w:t>
      </w:r>
      <w:r w:rsidR="00A22334">
        <w:rPr>
          <w:sz w:val="18"/>
          <w:szCs w:val="18"/>
        </w:rPr>
        <w:t>MO</w:t>
      </w:r>
      <w:r w:rsidR="00AE3F0A" w:rsidRPr="008A4768">
        <w:rPr>
          <w:sz w:val="18"/>
          <w:szCs w:val="18"/>
        </w:rPr>
        <w:t>LOGACIÓN</w:t>
      </w:r>
      <w:r w:rsidR="00163BCF" w:rsidRPr="008A4768">
        <w:rPr>
          <w:sz w:val="18"/>
          <w:szCs w:val="18"/>
        </w:rPr>
        <w:t xml:space="preserve"> </w:t>
      </w:r>
      <w:r w:rsidR="00AE3F0A" w:rsidRPr="008A4768">
        <w:rPr>
          <w:sz w:val="18"/>
          <w:szCs w:val="18"/>
        </w:rPr>
        <w:t>DE</w:t>
      </w:r>
      <w:r w:rsidR="00F65F0B">
        <w:rPr>
          <w:sz w:val="18"/>
          <w:szCs w:val="18"/>
        </w:rPr>
        <w:t xml:space="preserve"> </w:t>
      </w:r>
      <w:r w:rsidR="009B40F1">
        <w:rPr>
          <w:sz w:val="18"/>
          <w:szCs w:val="18"/>
        </w:rPr>
        <w:t>E</w:t>
      </w:r>
      <w:r w:rsidR="009B40F1" w:rsidRPr="008A4768">
        <w:rPr>
          <w:sz w:val="18"/>
          <w:szCs w:val="18"/>
        </w:rPr>
        <w:t>QUIPOS</w:t>
      </w:r>
      <w:r w:rsidR="009B40F1">
        <w:rPr>
          <w:sz w:val="18"/>
          <w:szCs w:val="18"/>
        </w:rPr>
        <w:t xml:space="preserve"> </w:t>
      </w:r>
    </w:p>
    <w:p w:rsidR="00F65F0B" w:rsidRDefault="00F65F0B" w:rsidP="00F65F0B">
      <w:pPr>
        <w:pStyle w:val="Default"/>
      </w:pPr>
    </w:p>
    <w:p w:rsidR="00F65F0B" w:rsidRPr="00F65F0B" w:rsidRDefault="00F65F0B" w:rsidP="00F65F0B">
      <w:pPr>
        <w:pStyle w:val="Default"/>
      </w:pPr>
    </w:p>
    <w:p w:rsidR="00AE3F0A" w:rsidRPr="00465FB4" w:rsidRDefault="00AE3F0A" w:rsidP="00AE3F0A">
      <w:pPr>
        <w:pStyle w:val="Default"/>
        <w:rPr>
          <w:sz w:val="20"/>
          <w:szCs w:val="20"/>
        </w:rPr>
      </w:pPr>
      <w:r w:rsidRPr="00465FB4">
        <w:rPr>
          <w:sz w:val="20"/>
          <w:szCs w:val="20"/>
        </w:rPr>
        <w:t>USUARIO (correo electrónico)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"/>
        <w:gridCol w:w="31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465FB4" w:rsidTr="00A93DF2">
        <w:trPr>
          <w:trHeight w:val="447"/>
        </w:trPr>
        <w:tc>
          <w:tcPr>
            <w:tcW w:w="318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18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  <w:tc>
          <w:tcPr>
            <w:tcW w:w="320" w:type="dxa"/>
          </w:tcPr>
          <w:p w:rsidR="00465FB4" w:rsidRDefault="00465FB4" w:rsidP="00AE3F0A">
            <w:pPr>
              <w:pStyle w:val="Default"/>
            </w:pPr>
          </w:p>
        </w:tc>
      </w:tr>
    </w:tbl>
    <w:p w:rsidR="00AE3F0A" w:rsidRPr="00AE3F0A" w:rsidRDefault="00AE3F0A" w:rsidP="00AE3F0A">
      <w:pPr>
        <w:pStyle w:val="Default"/>
      </w:pPr>
    </w:p>
    <w:p w:rsidR="00AF48E0" w:rsidRPr="004901A1" w:rsidRDefault="00AF48E0">
      <w:pPr>
        <w:pStyle w:val="Default"/>
        <w:framePr w:w="9316" w:wrap="auto" w:vAnchor="page" w:hAnchor="page" w:x="1300" w:y="14111"/>
        <w:rPr>
          <w:color w:val="auto"/>
          <w:sz w:val="22"/>
          <w:szCs w:val="22"/>
        </w:rPr>
      </w:pPr>
      <w:bookmarkStart w:id="0" w:name="_GoBack"/>
      <w:bookmarkEnd w:id="0"/>
    </w:p>
    <w:p w:rsidR="00AF48E0" w:rsidRPr="00465FB4" w:rsidRDefault="00AE3F0A" w:rsidP="00AE3F0A">
      <w:pPr>
        <w:pStyle w:val="CM5"/>
        <w:spacing w:after="440"/>
        <w:rPr>
          <w:sz w:val="20"/>
          <w:szCs w:val="20"/>
        </w:rPr>
      </w:pPr>
      <w:r>
        <w:rPr>
          <w:sz w:val="22"/>
          <w:szCs w:val="22"/>
        </w:rPr>
        <w:t>(</w:t>
      </w:r>
      <w:r w:rsidRPr="00465FB4">
        <w:rPr>
          <w:sz w:val="20"/>
          <w:szCs w:val="20"/>
        </w:rPr>
        <w:t>Una vez firmado y aprobado el pres</w:t>
      </w:r>
      <w:r w:rsidR="00777B59">
        <w:rPr>
          <w:sz w:val="20"/>
          <w:szCs w:val="20"/>
        </w:rPr>
        <w:t>ente acuerdo</w:t>
      </w:r>
      <w:r w:rsidR="00AF48E0" w:rsidRPr="00465FB4">
        <w:rPr>
          <w:sz w:val="20"/>
          <w:szCs w:val="20"/>
        </w:rPr>
        <w:t xml:space="preserve">, la contraseña será </w:t>
      </w:r>
      <w:r w:rsidR="00465FB4" w:rsidRPr="00465FB4">
        <w:rPr>
          <w:sz w:val="20"/>
          <w:szCs w:val="20"/>
        </w:rPr>
        <w:t>enviada al correo ele</w:t>
      </w:r>
      <w:r w:rsidR="00AF48E0" w:rsidRPr="00465FB4">
        <w:rPr>
          <w:sz w:val="20"/>
          <w:szCs w:val="20"/>
        </w:rPr>
        <w:t xml:space="preserve">ctrónico) </w:t>
      </w:r>
    </w:p>
    <w:p w:rsidR="00AF48E0" w:rsidRPr="00465FB4" w:rsidRDefault="00AF48E0">
      <w:pPr>
        <w:pStyle w:val="Default"/>
        <w:spacing w:line="171" w:lineRule="atLeast"/>
        <w:ind w:right="117"/>
        <w:jc w:val="both"/>
        <w:rPr>
          <w:sz w:val="16"/>
          <w:szCs w:val="16"/>
        </w:rPr>
      </w:pPr>
      <w:r w:rsidRPr="00465FB4">
        <w:rPr>
          <w:color w:val="auto"/>
          <w:position w:val="7"/>
          <w:sz w:val="16"/>
          <w:szCs w:val="16"/>
          <w:vertAlign w:val="superscript"/>
        </w:rPr>
        <w:t xml:space="preserve">1 </w:t>
      </w:r>
      <w:r w:rsidRPr="00465FB4">
        <w:rPr>
          <w:color w:val="auto"/>
          <w:sz w:val="16"/>
          <w:szCs w:val="16"/>
        </w:rPr>
        <w:t>Par</w:t>
      </w:r>
      <w:r w:rsidR="00465FB4" w:rsidRPr="00465FB4">
        <w:rPr>
          <w:color w:val="auto"/>
          <w:sz w:val="16"/>
          <w:szCs w:val="16"/>
        </w:rPr>
        <w:t>a person</w:t>
      </w:r>
      <w:r w:rsidRPr="00465FB4">
        <w:rPr>
          <w:color w:val="auto"/>
          <w:sz w:val="16"/>
          <w:szCs w:val="16"/>
        </w:rPr>
        <w:t>as jurídicas</w:t>
      </w:r>
      <w:r w:rsidR="00777B59">
        <w:rPr>
          <w:color w:val="auto"/>
          <w:sz w:val="16"/>
          <w:szCs w:val="16"/>
        </w:rPr>
        <w:t>,</w:t>
      </w:r>
      <w:r w:rsidRPr="00465FB4">
        <w:rPr>
          <w:color w:val="auto"/>
          <w:sz w:val="16"/>
          <w:szCs w:val="16"/>
        </w:rPr>
        <w:t xml:space="preserve"> el nombre, el c</w:t>
      </w:r>
      <w:r w:rsidR="00465FB4" w:rsidRPr="00465FB4">
        <w:rPr>
          <w:color w:val="auto"/>
          <w:sz w:val="16"/>
          <w:szCs w:val="16"/>
        </w:rPr>
        <w:t>orreo electrónico y la firma de</w:t>
      </w:r>
      <w:r w:rsidRPr="00465FB4">
        <w:rPr>
          <w:color w:val="auto"/>
          <w:sz w:val="16"/>
          <w:szCs w:val="16"/>
        </w:rPr>
        <w:t>ben c</w:t>
      </w:r>
      <w:r w:rsidR="00465FB4" w:rsidRPr="00465FB4">
        <w:rPr>
          <w:color w:val="auto"/>
          <w:sz w:val="16"/>
          <w:szCs w:val="16"/>
        </w:rPr>
        <w:t>orresponder al Representante Legal. Para personas</w:t>
      </w:r>
      <w:r w:rsidRPr="00465FB4">
        <w:rPr>
          <w:color w:val="auto"/>
          <w:sz w:val="16"/>
          <w:szCs w:val="16"/>
        </w:rPr>
        <w:t xml:space="preserve"> naturales</w:t>
      </w:r>
      <w:r w:rsidR="00777B59">
        <w:rPr>
          <w:color w:val="auto"/>
          <w:sz w:val="16"/>
          <w:szCs w:val="16"/>
        </w:rPr>
        <w:t>,</w:t>
      </w:r>
      <w:r w:rsidRPr="00465FB4">
        <w:rPr>
          <w:color w:val="auto"/>
          <w:sz w:val="16"/>
          <w:szCs w:val="16"/>
        </w:rPr>
        <w:t xml:space="preserve"> el n</w:t>
      </w:r>
      <w:r w:rsidR="00777B59">
        <w:rPr>
          <w:color w:val="auto"/>
          <w:sz w:val="16"/>
          <w:szCs w:val="16"/>
        </w:rPr>
        <w:t>ombre, el correo electrónico y</w:t>
      </w:r>
      <w:r w:rsidRPr="00465FB4">
        <w:rPr>
          <w:color w:val="auto"/>
          <w:sz w:val="16"/>
          <w:szCs w:val="16"/>
        </w:rPr>
        <w:t xml:space="preserve"> la firma deben ser del Registrante. </w:t>
      </w:r>
    </w:p>
    <w:sectPr w:rsidR="00AF48E0" w:rsidRPr="00465FB4">
      <w:pgSz w:w="11900" w:h="17340"/>
      <w:pgMar w:top="1208" w:right="977" w:bottom="1073" w:left="12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A1"/>
    <w:rsid w:val="00002FC2"/>
    <w:rsid w:val="00022C68"/>
    <w:rsid w:val="00041D63"/>
    <w:rsid w:val="00075A87"/>
    <w:rsid w:val="00090586"/>
    <w:rsid w:val="000B5085"/>
    <w:rsid w:val="000C6B5C"/>
    <w:rsid w:val="00157478"/>
    <w:rsid w:val="00163BCF"/>
    <w:rsid w:val="00193115"/>
    <w:rsid w:val="001A25EF"/>
    <w:rsid w:val="001D01E7"/>
    <w:rsid w:val="001F664E"/>
    <w:rsid w:val="002040EE"/>
    <w:rsid w:val="002D3BED"/>
    <w:rsid w:val="00345A66"/>
    <w:rsid w:val="003817F2"/>
    <w:rsid w:val="00396747"/>
    <w:rsid w:val="00465FB4"/>
    <w:rsid w:val="004901A1"/>
    <w:rsid w:val="00567009"/>
    <w:rsid w:val="00646A28"/>
    <w:rsid w:val="00723C1C"/>
    <w:rsid w:val="0074104A"/>
    <w:rsid w:val="00777B59"/>
    <w:rsid w:val="0081320E"/>
    <w:rsid w:val="00867AF2"/>
    <w:rsid w:val="008A4768"/>
    <w:rsid w:val="0090278E"/>
    <w:rsid w:val="00952B43"/>
    <w:rsid w:val="00957EC3"/>
    <w:rsid w:val="009B40F1"/>
    <w:rsid w:val="00A212E2"/>
    <w:rsid w:val="00A22334"/>
    <w:rsid w:val="00A33A91"/>
    <w:rsid w:val="00A41382"/>
    <w:rsid w:val="00A74B8D"/>
    <w:rsid w:val="00A93DF2"/>
    <w:rsid w:val="00AB5764"/>
    <w:rsid w:val="00AE3F0A"/>
    <w:rsid w:val="00AF48E0"/>
    <w:rsid w:val="00B86B5C"/>
    <w:rsid w:val="00BB7072"/>
    <w:rsid w:val="00C34E5C"/>
    <w:rsid w:val="00CC6CB4"/>
    <w:rsid w:val="00D810C4"/>
    <w:rsid w:val="00D85424"/>
    <w:rsid w:val="00E02D51"/>
    <w:rsid w:val="00E40331"/>
    <w:rsid w:val="00E65374"/>
    <w:rsid w:val="00E75EC7"/>
    <w:rsid w:val="00EA432F"/>
    <w:rsid w:val="00F65F0B"/>
    <w:rsid w:val="00F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5E4F366-C5CD-42A2-BFF9-F88AE944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table" w:styleId="Tablaconcuadrcula">
    <w:name w:val="Table Grid"/>
    <w:basedOn w:val="Tablanormal"/>
    <w:uiPriority w:val="59"/>
    <w:rsid w:val="0016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3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7C55-76B5-4495-8170-8C4EF388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JATIVA ESPINOSA MIGUEL ANGEL</dc:creator>
  <cp:keywords/>
  <dc:description/>
  <cp:lastModifiedBy>JARRIN COELLO MARIO FERNANDO</cp:lastModifiedBy>
  <cp:revision>3</cp:revision>
  <dcterms:created xsi:type="dcterms:W3CDTF">2019-07-05T19:29:00Z</dcterms:created>
  <dcterms:modified xsi:type="dcterms:W3CDTF">2019-07-05T19:30:00Z</dcterms:modified>
</cp:coreProperties>
</file>