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4A78AB">
        <w:rPr>
          <w:rFonts w:asciiTheme="minorHAnsi" w:hAnsiTheme="minorHAnsi" w:cstheme="minorHAnsi"/>
        </w:rPr>
        <w:t>1</w:t>
      </w:r>
      <w:r w:rsidR="00055943" w:rsidRPr="00C41AC5">
        <w:rPr>
          <w:rFonts w:asciiTheme="minorHAnsi" w:hAnsiTheme="minorHAnsi" w:cstheme="minorHAnsi"/>
        </w:rPr>
        <w:t xml:space="preserve"> al </w:t>
      </w:r>
      <w:r w:rsidR="004A78AB">
        <w:rPr>
          <w:rFonts w:asciiTheme="minorHAnsi" w:hAnsiTheme="minorHAnsi" w:cstheme="minorHAnsi"/>
        </w:rPr>
        <w:t>28</w:t>
      </w:r>
      <w:r w:rsidRPr="00C41AC5">
        <w:rPr>
          <w:rFonts w:asciiTheme="minorHAnsi" w:hAnsiTheme="minorHAnsi" w:cstheme="minorHAnsi"/>
        </w:rPr>
        <w:t xml:space="preserve"> </w:t>
      </w:r>
      <w:r w:rsidR="004A78AB">
        <w:rPr>
          <w:rFonts w:asciiTheme="minorHAnsi" w:hAnsiTheme="minorHAnsi" w:cstheme="minorHAnsi"/>
        </w:rPr>
        <w:t>(excepto el 14)</w:t>
      </w:r>
      <w:r w:rsidR="004A78AB">
        <w:rPr>
          <w:rFonts w:asciiTheme="minorHAnsi" w:hAnsiTheme="minorHAnsi" w:cstheme="minorHAnsi"/>
        </w:rPr>
        <w:t xml:space="preserve"> </w:t>
      </w:r>
      <w:r w:rsidRPr="00C41AC5">
        <w:rPr>
          <w:rFonts w:asciiTheme="minorHAnsi" w:hAnsiTheme="minorHAnsi" w:cstheme="minorHAnsi"/>
        </w:rPr>
        <w:t xml:space="preserve">de </w:t>
      </w:r>
      <w:r w:rsidR="004A78AB">
        <w:rPr>
          <w:rFonts w:asciiTheme="minorHAnsi" w:hAnsiTheme="minorHAnsi" w:cstheme="minorHAnsi"/>
        </w:rPr>
        <w:t>febr</w:t>
      </w:r>
      <w:r w:rsidR="006E1BFD">
        <w:rPr>
          <w:rFonts w:asciiTheme="minorHAnsi" w:hAnsiTheme="minorHAnsi" w:cstheme="minorHAnsi"/>
        </w:rPr>
        <w:t>ero</w:t>
      </w:r>
      <w:r w:rsidR="004A78AB">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line="240" w:lineRule="auto"/>
              <w:jc w:val="center"/>
              <w:rPr>
                <w:rFonts w:ascii="Calibri" w:hAnsi="Calibri" w:cs="Calibri"/>
                <w:color w:val="000000"/>
                <w:sz w:val="18"/>
                <w:szCs w:val="18"/>
              </w:rPr>
            </w:pPr>
            <w:r>
              <w:rPr>
                <w:rFonts w:ascii="Calibri" w:hAnsi="Calibri" w:cs="Calibri"/>
                <w:color w:val="000000"/>
                <w:sz w:val="18"/>
                <w:szCs w:val="18"/>
              </w:rPr>
              <w:t>99,95%</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99,12%</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98,09%</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99,50%</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FF0000"/>
                <w:sz w:val="18"/>
                <w:szCs w:val="18"/>
              </w:rPr>
              <w:t>89,21%</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99,23%</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FF0000"/>
                <w:sz w:val="18"/>
                <w:szCs w:val="18"/>
              </w:rPr>
              <w:t>90,90%</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99,58%</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99,49%</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99,24%</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99,51%</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99,22%</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99,59%</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99,73%</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99,91%</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FF0000"/>
                <w:sz w:val="18"/>
                <w:szCs w:val="18"/>
              </w:rPr>
              <w:t>85,72%</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FF0000"/>
                <w:sz w:val="18"/>
                <w:szCs w:val="18"/>
              </w:rPr>
              <w:t>92,28%</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99,32%</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FF0000"/>
                <w:sz w:val="18"/>
                <w:szCs w:val="18"/>
              </w:rPr>
              <w:t>95,94%</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bookmarkStart w:id="0" w:name="_Hlk513716096"/>
            <w:r w:rsidRPr="00C41AC5">
              <w:rPr>
                <w:rFonts w:asciiTheme="minorHAnsi" w:hAnsiTheme="minorHAnsi" w:cstheme="minorHAnsi"/>
                <w:sz w:val="18"/>
                <w:szCs w:val="18"/>
              </w:rPr>
              <w:t>11</w:t>
            </w:r>
          </w:p>
        </w:tc>
        <w:bookmarkEnd w:id="0"/>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99,37%</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99,27%</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99,75%</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99,55%</w:t>
            </w:r>
          </w:p>
        </w:tc>
      </w:tr>
      <w:tr w:rsidR="0016643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99,81%</w:t>
            </w:r>
          </w:p>
        </w:tc>
        <w:tc>
          <w:tcPr>
            <w:tcW w:w="0" w:type="auto"/>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0" w:type="auto"/>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99,87%</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line="240" w:lineRule="auto"/>
              <w:jc w:val="center"/>
              <w:rPr>
                <w:rFonts w:ascii="Calibri" w:hAnsi="Calibri" w:cs="Calibri"/>
                <w:color w:val="000000"/>
                <w:sz w:val="18"/>
                <w:szCs w:val="18"/>
              </w:rPr>
            </w:pPr>
            <w:r>
              <w:rPr>
                <w:rFonts w:ascii="Calibri" w:hAnsi="Calibri" w:cs="Calibri"/>
                <w:color w:val="000000"/>
                <w:sz w:val="18"/>
                <w:szCs w:val="18"/>
              </w:rPr>
              <w:t>99,97%</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99,91%</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99,96%</w:t>
            </w:r>
          </w:p>
        </w:tc>
      </w:tr>
      <w:tr w:rsidR="00166433"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99,98%</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99,95%</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99,97%</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FF0000"/>
                <w:sz w:val="18"/>
                <w:szCs w:val="18"/>
              </w:rPr>
              <w:t>82,94%</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99,98%</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99,93%</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99,99%</w:t>
            </w:r>
          </w:p>
        </w:tc>
      </w:tr>
      <w:tr w:rsidR="0016643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99,51%</w:t>
            </w:r>
          </w:p>
        </w:tc>
        <w:tc>
          <w:tcPr>
            <w:tcW w:w="90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99,89%</w:t>
            </w:r>
          </w:p>
        </w:tc>
        <w:tc>
          <w:tcPr>
            <w:tcW w:w="90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99,84%</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166433" w:rsidRPr="00C41AC5" w:rsidRDefault="00166433" w:rsidP="00166433">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166433" w:rsidRDefault="00166433" w:rsidP="00166433">
            <w:pPr>
              <w:spacing w:after="0" w:line="240" w:lineRule="auto"/>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0,05%</w:t>
            </w:r>
          </w:p>
        </w:tc>
        <w:tc>
          <w:tcPr>
            <w:tcW w:w="897" w:type="pct"/>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r>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c>
          <w:tcPr>
            <w:tcW w:w="897" w:type="pct"/>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r>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r>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0,05%</w:t>
            </w:r>
          </w:p>
        </w:tc>
        <w:tc>
          <w:tcPr>
            <w:tcW w:w="897" w:type="pct"/>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0,08%</w:t>
            </w:r>
          </w:p>
        </w:tc>
      </w:tr>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0,05%</w:t>
            </w:r>
          </w:p>
        </w:tc>
        <w:bookmarkStart w:id="1" w:name="OLE_LINK23"/>
        <w:bookmarkStart w:id="2" w:name="OLE_LINK24"/>
      </w:tr>
      <w:bookmarkEnd w:id="1"/>
      <w:bookmarkEnd w:id="2"/>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0,02%</w:t>
            </w:r>
          </w:p>
        </w:tc>
        <w:bookmarkStart w:id="3" w:name="_Hlk513716431"/>
      </w:tr>
      <w:bookmarkEnd w:id="3"/>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w:t>
            </w:r>
            <w:bookmarkStart w:id="4" w:name="_GoBack"/>
            <w:bookmarkEnd w:id="4"/>
            <w:r>
              <w:rPr>
                <w:rFonts w:ascii="Calibri" w:hAnsi="Calibri" w:cs="Calibri"/>
                <w:color w:val="000000"/>
                <w:sz w:val="18"/>
                <w:szCs w:val="18"/>
              </w:rPr>
              <w:t>00%</w:t>
            </w:r>
          </w:p>
        </w:tc>
        <w:tc>
          <w:tcPr>
            <w:tcW w:w="897" w:type="pct"/>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0,07%</w:t>
            </w:r>
          </w:p>
        </w:tc>
      </w:tr>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r>
      <w:tr w:rsidR="00166433" w:rsidRPr="00C41AC5" w:rsidTr="006D1340">
        <w:trPr>
          <w:trHeight w:val="20"/>
          <w:jc w:val="center"/>
        </w:trPr>
        <w:tc>
          <w:tcPr>
            <w:tcW w:w="258" w:type="pct"/>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E5B8B7"/>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r>
      <w:tr w:rsidR="00166433"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FF0000"/>
                <w:sz w:val="18"/>
                <w:szCs w:val="18"/>
              </w:rPr>
            </w:pPr>
            <w:r>
              <w:rPr>
                <w:rFonts w:ascii="Calibri" w:hAnsi="Calibri" w:cs="Calibri"/>
                <w:color w:val="000000"/>
                <w:sz w:val="18"/>
                <w:szCs w:val="18"/>
              </w:rPr>
              <w:t>---</w:t>
            </w:r>
          </w:p>
        </w:tc>
      </w:tr>
      <w:tr w:rsidR="00166433"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0,03%</w:t>
            </w:r>
          </w:p>
        </w:tc>
      </w:tr>
      <w:tr w:rsidR="00166433"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0,06%</w:t>
            </w:r>
          </w:p>
        </w:tc>
      </w:tr>
      <w:tr w:rsidR="00166433"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166433" w:rsidRPr="00C41AC5" w:rsidRDefault="00166433" w:rsidP="00166433">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166433" w:rsidRPr="00C41AC5" w:rsidRDefault="00166433" w:rsidP="0016643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tcBorders>
              <w:top w:val="single" w:sz="4" w:space="0" w:color="auto"/>
              <w:left w:val="nil"/>
              <w:bottom w:val="single" w:sz="4" w:space="0" w:color="auto"/>
              <w:right w:val="single" w:sz="4" w:space="0" w:color="auto"/>
            </w:tcBorders>
            <w:shd w:val="clear" w:color="auto" w:fill="D6E3BC"/>
            <w:vAlign w:val="center"/>
          </w:tcPr>
          <w:p w:rsidR="00166433" w:rsidRDefault="00166433" w:rsidP="00166433">
            <w:pPr>
              <w:spacing w:after="0"/>
              <w:jc w:val="center"/>
              <w:rPr>
                <w:rFonts w:ascii="Calibri" w:hAnsi="Calibri" w:cs="Calibri"/>
                <w:color w:val="000000"/>
                <w:sz w:val="18"/>
                <w:szCs w:val="18"/>
              </w:rPr>
            </w:pPr>
            <w:r>
              <w:rPr>
                <w:rFonts w:ascii="Calibri" w:hAnsi="Calibri" w:cs="Calibri"/>
                <w:color w:val="000000"/>
                <w:sz w:val="18"/>
                <w:szCs w:val="18"/>
              </w:rPr>
              <w:t>0,01%</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0A" w:rsidRDefault="009E090A" w:rsidP="002A7816">
      <w:pPr>
        <w:spacing w:after="0" w:line="240" w:lineRule="auto"/>
      </w:pPr>
      <w:r>
        <w:separator/>
      </w:r>
    </w:p>
  </w:endnote>
  <w:endnote w:type="continuationSeparator" w:id="0">
    <w:p w:rsidR="009E090A" w:rsidRDefault="009E090A"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0A" w:rsidRDefault="009E090A" w:rsidP="002A7816">
      <w:pPr>
        <w:spacing w:after="0" w:line="240" w:lineRule="auto"/>
      </w:pPr>
      <w:r>
        <w:separator/>
      </w:r>
    </w:p>
  </w:footnote>
  <w:footnote w:type="continuationSeparator" w:id="0">
    <w:p w:rsidR="009E090A" w:rsidRDefault="009E090A"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AD0"/>
    <w:rsid w:val="0013337C"/>
    <w:rsid w:val="00134EFB"/>
    <w:rsid w:val="00134FC1"/>
    <w:rsid w:val="001359EB"/>
    <w:rsid w:val="00136524"/>
    <w:rsid w:val="00136D5C"/>
    <w:rsid w:val="0014301B"/>
    <w:rsid w:val="001473C0"/>
    <w:rsid w:val="00150CCF"/>
    <w:rsid w:val="00150E06"/>
    <w:rsid w:val="00152C65"/>
    <w:rsid w:val="00166244"/>
    <w:rsid w:val="00166433"/>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A78AB"/>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A002C"/>
    <w:rsid w:val="006A0E84"/>
    <w:rsid w:val="006A1F8E"/>
    <w:rsid w:val="006A4AD2"/>
    <w:rsid w:val="006B0721"/>
    <w:rsid w:val="006B1732"/>
    <w:rsid w:val="006B1CA4"/>
    <w:rsid w:val="006B1D1E"/>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5501"/>
    <w:rsid w:val="00846956"/>
    <w:rsid w:val="00857EB0"/>
    <w:rsid w:val="00876823"/>
    <w:rsid w:val="00876F8B"/>
    <w:rsid w:val="008838B9"/>
    <w:rsid w:val="008905BD"/>
    <w:rsid w:val="00892936"/>
    <w:rsid w:val="00895ADE"/>
    <w:rsid w:val="00895F57"/>
    <w:rsid w:val="008A2113"/>
    <w:rsid w:val="008A2B4F"/>
    <w:rsid w:val="008A6635"/>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090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4B97"/>
    <w:rsid w:val="00A84F27"/>
    <w:rsid w:val="00A85C23"/>
    <w:rsid w:val="00A86F92"/>
    <w:rsid w:val="00A9140C"/>
    <w:rsid w:val="00A957AF"/>
    <w:rsid w:val="00A95BC6"/>
    <w:rsid w:val="00A97748"/>
    <w:rsid w:val="00AA0020"/>
    <w:rsid w:val="00AA52BF"/>
    <w:rsid w:val="00AA5B7C"/>
    <w:rsid w:val="00AB534A"/>
    <w:rsid w:val="00AC5898"/>
    <w:rsid w:val="00AD041C"/>
    <w:rsid w:val="00AD3B5F"/>
    <w:rsid w:val="00AD639C"/>
    <w:rsid w:val="00AD744D"/>
    <w:rsid w:val="00AE022C"/>
    <w:rsid w:val="00AE73E4"/>
    <w:rsid w:val="00AF0423"/>
    <w:rsid w:val="00AF2CDA"/>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28A1"/>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48D1-ADD8-4720-8178-0961DB5F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639</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Diego Naranjo</cp:lastModifiedBy>
  <cp:revision>19</cp:revision>
  <cp:lastPrinted>2017-10-06T14:07:00Z</cp:lastPrinted>
  <dcterms:created xsi:type="dcterms:W3CDTF">2022-10-25T14:10:00Z</dcterms:created>
  <dcterms:modified xsi:type="dcterms:W3CDTF">2023-03-16T16:11:00Z</dcterms:modified>
</cp:coreProperties>
</file>