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0D2" w:rsidRPr="00F440D2" w:rsidRDefault="00F440D2" w:rsidP="00F440D2">
      <w:pPr>
        <w:shd w:val="clear" w:color="auto" w:fill="FFFFFF"/>
        <w:spacing w:after="0" w:line="240" w:lineRule="auto"/>
        <w:jc w:val="center"/>
        <w:rPr>
          <w:rFonts w:ascii="Arial" w:eastAsia="Times New Roman" w:hAnsi="Arial" w:cs="Arial"/>
          <w:lang w:eastAsia="es-EC"/>
        </w:rPr>
      </w:pPr>
      <w:r w:rsidRPr="00F440D2">
        <w:rPr>
          <w:rFonts w:ascii="Arial" w:eastAsia="Times New Roman" w:hAnsi="Arial" w:cs="Arial"/>
          <w:b/>
          <w:bCs/>
          <w:lang w:eastAsia="es-EC"/>
        </w:rPr>
        <w:t>REQUISITOS PARA OBTENER LA CONCESIÓN DE SERVICIOS DE TELEFONÍA FIJA LOCAL Y TELEFONÍA PÚBLICA</w:t>
      </w:r>
    </w:p>
    <w:p w:rsidR="00F440D2" w:rsidRDefault="00F440D2" w:rsidP="00F440D2">
      <w:pPr>
        <w:shd w:val="clear" w:color="auto" w:fill="FFFFFF"/>
        <w:spacing w:after="0" w:line="240" w:lineRule="auto"/>
        <w:jc w:val="both"/>
        <w:rPr>
          <w:rFonts w:ascii="Arial" w:eastAsia="Times New Roman" w:hAnsi="Arial" w:cs="Arial"/>
          <w:b/>
          <w:bCs/>
          <w:lang w:eastAsia="es-EC"/>
        </w:rPr>
      </w:pPr>
    </w:p>
    <w:p w:rsidR="00F440D2" w:rsidRDefault="00F440D2" w:rsidP="00F440D2">
      <w:pPr>
        <w:shd w:val="clear" w:color="auto" w:fill="FFFFFF"/>
        <w:spacing w:after="0" w:line="240" w:lineRule="auto"/>
        <w:jc w:val="both"/>
        <w:rPr>
          <w:rFonts w:ascii="Arial" w:eastAsia="Times New Roman" w:hAnsi="Arial" w:cs="Arial"/>
          <w:b/>
          <w:bCs/>
          <w:lang w:eastAsia="es-EC"/>
        </w:rPr>
      </w:pPr>
    </w:p>
    <w:p w:rsidR="00F440D2" w:rsidRPr="00F440D2" w:rsidRDefault="00F440D2" w:rsidP="00F440D2">
      <w:pPr>
        <w:shd w:val="clear" w:color="auto" w:fill="FFFFFF"/>
        <w:spacing w:after="0" w:line="240" w:lineRule="auto"/>
        <w:jc w:val="both"/>
        <w:rPr>
          <w:rFonts w:ascii="Arial" w:eastAsia="Times New Roman" w:hAnsi="Arial" w:cs="Arial"/>
          <w:lang w:eastAsia="es-EC"/>
        </w:rPr>
      </w:pPr>
      <w:r w:rsidRPr="00F440D2">
        <w:rPr>
          <w:rFonts w:ascii="Arial" w:eastAsia="Times New Roman" w:hAnsi="Arial" w:cs="Arial"/>
          <w:b/>
          <w:bCs/>
          <w:lang w:eastAsia="es-EC"/>
        </w:rPr>
        <w:t>PERSONA NATURAL</w:t>
      </w:r>
    </w:p>
    <w:p w:rsidR="00F440D2" w:rsidRDefault="00F440D2" w:rsidP="00F440D2">
      <w:pPr>
        <w:shd w:val="clear" w:color="auto" w:fill="FFFFFF"/>
        <w:spacing w:after="0" w:line="240" w:lineRule="auto"/>
        <w:jc w:val="both"/>
        <w:rPr>
          <w:rFonts w:ascii="Arial" w:eastAsia="Times New Roman" w:hAnsi="Arial" w:cs="Arial"/>
          <w:b/>
          <w:bCs/>
          <w:lang w:eastAsia="es-EC"/>
        </w:rPr>
      </w:pPr>
    </w:p>
    <w:p w:rsidR="00F440D2" w:rsidRDefault="00F440D2" w:rsidP="00F440D2">
      <w:pPr>
        <w:shd w:val="clear" w:color="auto" w:fill="FFFFFF"/>
        <w:spacing w:after="0" w:line="240" w:lineRule="auto"/>
        <w:jc w:val="both"/>
        <w:rPr>
          <w:rFonts w:ascii="Arial" w:eastAsia="Times New Roman" w:hAnsi="Arial" w:cs="Arial"/>
          <w:b/>
          <w:bCs/>
          <w:lang w:eastAsia="es-EC"/>
        </w:rPr>
      </w:pPr>
      <w:r w:rsidRPr="00F440D2">
        <w:rPr>
          <w:rFonts w:ascii="Arial" w:eastAsia="Times New Roman" w:hAnsi="Arial" w:cs="Arial"/>
          <w:b/>
          <w:bCs/>
          <w:lang w:eastAsia="es-EC"/>
        </w:rPr>
        <w:t>Información legal:</w:t>
      </w:r>
    </w:p>
    <w:p w:rsidR="00F440D2" w:rsidRPr="00F440D2" w:rsidRDefault="00F440D2" w:rsidP="00F440D2">
      <w:pPr>
        <w:shd w:val="clear" w:color="auto" w:fill="FFFFFF"/>
        <w:spacing w:after="0" w:line="240" w:lineRule="auto"/>
        <w:jc w:val="both"/>
        <w:rPr>
          <w:rFonts w:ascii="Arial" w:eastAsia="Times New Roman" w:hAnsi="Arial" w:cs="Arial"/>
          <w:lang w:eastAsia="es-EC"/>
        </w:rPr>
      </w:pPr>
    </w:p>
    <w:p w:rsidR="00F440D2" w:rsidRPr="00F440D2" w:rsidRDefault="00F440D2" w:rsidP="00F440D2">
      <w:pPr>
        <w:numPr>
          <w:ilvl w:val="0"/>
          <w:numId w:val="1"/>
        </w:numPr>
        <w:shd w:val="clear" w:color="auto" w:fill="FFFFFF"/>
        <w:spacing w:after="0" w:line="240" w:lineRule="auto"/>
        <w:ind w:left="525"/>
        <w:jc w:val="both"/>
        <w:rPr>
          <w:rFonts w:ascii="Arial" w:eastAsia="Times New Roman" w:hAnsi="Arial" w:cs="Arial"/>
          <w:lang w:eastAsia="es-EC"/>
        </w:rPr>
      </w:pPr>
      <w:r w:rsidRPr="00F440D2">
        <w:rPr>
          <w:rFonts w:ascii="Arial" w:eastAsia="Times New Roman" w:hAnsi="Arial" w:cs="Arial"/>
          <w:lang w:eastAsia="es-EC"/>
        </w:rPr>
        <w:t>Solicitud dirigida al Secretario Nacional de Telecomunicaciones, detallando: nombres y apellidos completos, dirección domiciliaria, acompañada de un Plan de Concesión.</w:t>
      </w:r>
    </w:p>
    <w:p w:rsidR="00F440D2" w:rsidRPr="00F440D2" w:rsidRDefault="00F440D2" w:rsidP="00F440D2">
      <w:pPr>
        <w:numPr>
          <w:ilvl w:val="0"/>
          <w:numId w:val="1"/>
        </w:numPr>
        <w:shd w:val="clear" w:color="auto" w:fill="FFFFFF"/>
        <w:spacing w:after="0" w:line="240" w:lineRule="auto"/>
        <w:ind w:left="525"/>
        <w:jc w:val="both"/>
        <w:rPr>
          <w:rFonts w:ascii="Arial" w:eastAsia="Times New Roman" w:hAnsi="Arial" w:cs="Arial"/>
          <w:lang w:eastAsia="es-EC"/>
        </w:rPr>
      </w:pPr>
      <w:r w:rsidRPr="00F440D2">
        <w:rPr>
          <w:rFonts w:ascii="Arial" w:eastAsia="Times New Roman" w:hAnsi="Arial" w:cs="Arial"/>
          <w:lang w:eastAsia="es-EC"/>
        </w:rPr>
        <w:t>Copia a color de la Cédula de Ciudadanía, Identidad o Pasaporte (en caso de personas jurídicas del representante legal).</w:t>
      </w:r>
    </w:p>
    <w:p w:rsidR="00F440D2" w:rsidRPr="00F440D2" w:rsidRDefault="00F440D2" w:rsidP="00F440D2">
      <w:pPr>
        <w:numPr>
          <w:ilvl w:val="0"/>
          <w:numId w:val="1"/>
        </w:numPr>
        <w:shd w:val="clear" w:color="auto" w:fill="FFFFFF"/>
        <w:spacing w:after="0" w:line="240" w:lineRule="auto"/>
        <w:ind w:left="525"/>
        <w:jc w:val="both"/>
        <w:rPr>
          <w:rFonts w:ascii="Arial" w:eastAsia="Times New Roman" w:hAnsi="Arial" w:cs="Arial"/>
          <w:lang w:eastAsia="es-EC"/>
        </w:rPr>
      </w:pPr>
      <w:r w:rsidRPr="00F440D2">
        <w:rPr>
          <w:rFonts w:ascii="Arial" w:eastAsia="Times New Roman" w:hAnsi="Arial" w:cs="Arial"/>
          <w:lang w:eastAsia="es-EC"/>
        </w:rPr>
        <w:t>Copia a color del Certificado de votación del último proceso electoral (en caso de personas jurídicas del representante legal).</w:t>
      </w:r>
    </w:p>
    <w:p w:rsidR="00F440D2" w:rsidRPr="00F440D2" w:rsidRDefault="00F440D2" w:rsidP="00F440D2">
      <w:pPr>
        <w:numPr>
          <w:ilvl w:val="0"/>
          <w:numId w:val="1"/>
        </w:numPr>
        <w:shd w:val="clear" w:color="auto" w:fill="FFFFFF"/>
        <w:spacing w:after="0" w:line="240" w:lineRule="auto"/>
        <w:ind w:left="525"/>
        <w:jc w:val="both"/>
        <w:rPr>
          <w:rFonts w:ascii="Arial" w:eastAsia="Times New Roman" w:hAnsi="Arial" w:cs="Arial"/>
          <w:lang w:eastAsia="es-EC"/>
        </w:rPr>
      </w:pPr>
      <w:r w:rsidRPr="00F440D2">
        <w:rPr>
          <w:rFonts w:ascii="Arial" w:eastAsia="Times New Roman" w:hAnsi="Arial" w:cs="Arial"/>
          <w:lang w:eastAsia="es-EC"/>
        </w:rPr>
        <w:t>Copia certificada o protocolizada del Registro Único de Contribuyentes (R.U.C).</w:t>
      </w:r>
    </w:p>
    <w:p w:rsidR="00F440D2" w:rsidRPr="00F440D2" w:rsidRDefault="00F440D2" w:rsidP="00F440D2">
      <w:pPr>
        <w:numPr>
          <w:ilvl w:val="0"/>
          <w:numId w:val="1"/>
        </w:numPr>
        <w:shd w:val="clear" w:color="auto" w:fill="FFFFFF"/>
        <w:spacing w:after="0" w:line="240" w:lineRule="auto"/>
        <w:ind w:left="525"/>
        <w:jc w:val="both"/>
        <w:rPr>
          <w:rFonts w:ascii="Arial" w:eastAsia="Times New Roman" w:hAnsi="Arial" w:cs="Arial"/>
          <w:lang w:eastAsia="es-EC"/>
        </w:rPr>
      </w:pPr>
      <w:r w:rsidRPr="00F440D2">
        <w:rPr>
          <w:rFonts w:ascii="Arial" w:eastAsia="Times New Roman" w:hAnsi="Arial" w:cs="Arial"/>
          <w:lang w:eastAsia="es-EC"/>
        </w:rPr>
        <w:t>Original de la Declaración Juramentada de no hallarse impedida de contratar con el Estado.</w:t>
      </w:r>
    </w:p>
    <w:p w:rsidR="00F440D2" w:rsidRDefault="00F440D2" w:rsidP="00F440D2">
      <w:pPr>
        <w:numPr>
          <w:ilvl w:val="0"/>
          <w:numId w:val="1"/>
        </w:numPr>
        <w:shd w:val="clear" w:color="auto" w:fill="FFFFFF"/>
        <w:spacing w:after="0" w:line="240" w:lineRule="auto"/>
        <w:ind w:left="525"/>
        <w:jc w:val="both"/>
        <w:rPr>
          <w:rFonts w:ascii="Arial" w:eastAsia="Times New Roman" w:hAnsi="Arial" w:cs="Arial"/>
          <w:lang w:eastAsia="es-EC"/>
        </w:rPr>
      </w:pPr>
      <w:r w:rsidRPr="00F440D2">
        <w:rPr>
          <w:rFonts w:ascii="Arial" w:eastAsia="Times New Roman" w:hAnsi="Arial" w:cs="Arial"/>
          <w:lang w:eastAsia="es-EC"/>
        </w:rPr>
        <w:t>Original del Informe de la Superintendencia de Telecomunicaciones respecto de la prestación de servicios de telecomunicaciones, incluida la información de imposición de sanciones en caso de haberlas.</w:t>
      </w:r>
    </w:p>
    <w:p w:rsidR="00F440D2" w:rsidRPr="00F440D2" w:rsidRDefault="00F440D2" w:rsidP="00F440D2">
      <w:pPr>
        <w:shd w:val="clear" w:color="auto" w:fill="FFFFFF"/>
        <w:spacing w:after="0" w:line="240" w:lineRule="auto"/>
        <w:ind w:left="525"/>
        <w:jc w:val="both"/>
        <w:rPr>
          <w:rFonts w:ascii="Arial" w:eastAsia="Times New Roman" w:hAnsi="Arial" w:cs="Arial"/>
          <w:lang w:eastAsia="es-EC"/>
        </w:rPr>
      </w:pPr>
    </w:p>
    <w:p w:rsidR="00F440D2" w:rsidRDefault="00F440D2" w:rsidP="00F440D2">
      <w:pPr>
        <w:shd w:val="clear" w:color="auto" w:fill="FFFFFF"/>
        <w:spacing w:after="0" w:line="240" w:lineRule="auto"/>
        <w:jc w:val="both"/>
        <w:rPr>
          <w:rFonts w:ascii="Arial" w:eastAsia="Times New Roman" w:hAnsi="Arial" w:cs="Arial"/>
          <w:b/>
          <w:bCs/>
          <w:lang w:eastAsia="es-EC"/>
        </w:rPr>
      </w:pPr>
      <w:r w:rsidRPr="00F440D2">
        <w:rPr>
          <w:rFonts w:ascii="Arial" w:eastAsia="Times New Roman" w:hAnsi="Arial" w:cs="Arial"/>
          <w:b/>
          <w:bCs/>
          <w:lang w:eastAsia="es-EC"/>
        </w:rPr>
        <w:t>Información financiera:</w:t>
      </w:r>
    </w:p>
    <w:p w:rsidR="00F440D2" w:rsidRPr="00F440D2" w:rsidRDefault="00F440D2" w:rsidP="00F440D2">
      <w:pPr>
        <w:shd w:val="clear" w:color="auto" w:fill="FFFFFF"/>
        <w:spacing w:after="0" w:line="240" w:lineRule="auto"/>
        <w:jc w:val="both"/>
        <w:rPr>
          <w:rFonts w:ascii="Arial" w:eastAsia="Times New Roman" w:hAnsi="Arial" w:cs="Arial"/>
          <w:lang w:eastAsia="es-EC"/>
        </w:rPr>
      </w:pPr>
    </w:p>
    <w:p w:rsidR="00F440D2" w:rsidRPr="00F440D2" w:rsidRDefault="00F440D2" w:rsidP="00F440D2">
      <w:pPr>
        <w:numPr>
          <w:ilvl w:val="0"/>
          <w:numId w:val="2"/>
        </w:numPr>
        <w:shd w:val="clear" w:color="auto" w:fill="FFFFFF"/>
        <w:spacing w:after="0" w:line="240" w:lineRule="auto"/>
        <w:ind w:left="525"/>
        <w:jc w:val="both"/>
        <w:rPr>
          <w:rFonts w:ascii="Arial" w:eastAsia="Times New Roman" w:hAnsi="Arial" w:cs="Arial"/>
          <w:lang w:eastAsia="es-EC"/>
        </w:rPr>
      </w:pPr>
      <w:r w:rsidRPr="00F440D2">
        <w:rPr>
          <w:rFonts w:ascii="Arial" w:eastAsia="Times New Roman" w:hAnsi="Arial" w:cs="Arial"/>
          <w:lang w:eastAsia="es-EC"/>
        </w:rPr>
        <w:t>Copia de las declaraciones de impuesto a la renta correspondientes a los dos últimos ejercicios económicos.</w:t>
      </w:r>
    </w:p>
    <w:p w:rsidR="00F440D2" w:rsidRPr="00F440D2" w:rsidRDefault="00F440D2" w:rsidP="00F440D2">
      <w:pPr>
        <w:numPr>
          <w:ilvl w:val="0"/>
          <w:numId w:val="2"/>
        </w:numPr>
        <w:shd w:val="clear" w:color="auto" w:fill="FFFFFF"/>
        <w:spacing w:after="0" w:line="240" w:lineRule="auto"/>
        <w:ind w:left="525"/>
        <w:jc w:val="both"/>
        <w:rPr>
          <w:rFonts w:ascii="Arial" w:eastAsia="Times New Roman" w:hAnsi="Arial" w:cs="Arial"/>
          <w:lang w:eastAsia="es-EC"/>
        </w:rPr>
      </w:pPr>
      <w:r w:rsidRPr="00F440D2">
        <w:rPr>
          <w:rFonts w:ascii="Arial" w:eastAsia="Times New Roman" w:hAnsi="Arial" w:cs="Arial"/>
          <w:lang w:eastAsia="es-EC"/>
        </w:rPr>
        <w:t>Proyección de la inversión prevista, para los primeros cinco (5) años de la concesión y monto de la inversión inicial a ser ejecutada durante el primer año.</w:t>
      </w:r>
    </w:p>
    <w:p w:rsidR="00F440D2" w:rsidRPr="00F440D2" w:rsidRDefault="00F440D2" w:rsidP="00F440D2">
      <w:pPr>
        <w:numPr>
          <w:ilvl w:val="0"/>
          <w:numId w:val="2"/>
        </w:numPr>
        <w:shd w:val="clear" w:color="auto" w:fill="FFFFFF"/>
        <w:spacing w:after="0" w:line="240" w:lineRule="auto"/>
        <w:ind w:left="525"/>
        <w:jc w:val="both"/>
        <w:rPr>
          <w:rFonts w:ascii="Arial" w:eastAsia="Times New Roman" w:hAnsi="Arial" w:cs="Arial"/>
          <w:lang w:eastAsia="es-EC"/>
        </w:rPr>
      </w:pPr>
      <w:r w:rsidRPr="00F440D2">
        <w:rPr>
          <w:rFonts w:ascii="Arial" w:eastAsia="Times New Roman" w:hAnsi="Arial" w:cs="Arial"/>
          <w:lang w:eastAsia="es-EC"/>
        </w:rPr>
        <w:t>Plan de inversiones mínimo.</w:t>
      </w:r>
    </w:p>
    <w:p w:rsidR="00F440D2" w:rsidRPr="00F440D2" w:rsidRDefault="00F440D2" w:rsidP="00F440D2">
      <w:pPr>
        <w:numPr>
          <w:ilvl w:val="0"/>
          <w:numId w:val="2"/>
        </w:numPr>
        <w:shd w:val="clear" w:color="auto" w:fill="FFFFFF"/>
        <w:spacing w:after="0" w:line="240" w:lineRule="auto"/>
        <w:ind w:left="525"/>
        <w:jc w:val="both"/>
        <w:rPr>
          <w:rFonts w:ascii="Arial" w:eastAsia="Times New Roman" w:hAnsi="Arial" w:cs="Arial"/>
          <w:lang w:eastAsia="es-EC"/>
        </w:rPr>
      </w:pPr>
      <w:r w:rsidRPr="00F440D2">
        <w:rPr>
          <w:rFonts w:ascii="Arial" w:eastAsia="Times New Roman" w:hAnsi="Arial" w:cs="Arial"/>
          <w:lang w:eastAsia="es-EC"/>
        </w:rPr>
        <w:t>Original del Certificado de Obligaciones económicas de la Secretaria Nacional de Telecomunicaciones.</w:t>
      </w:r>
    </w:p>
    <w:p w:rsidR="00F440D2" w:rsidRDefault="00F440D2" w:rsidP="00F440D2">
      <w:pPr>
        <w:numPr>
          <w:ilvl w:val="0"/>
          <w:numId w:val="2"/>
        </w:numPr>
        <w:shd w:val="clear" w:color="auto" w:fill="FFFFFF"/>
        <w:spacing w:after="0" w:line="240" w:lineRule="auto"/>
        <w:ind w:left="525"/>
        <w:jc w:val="both"/>
        <w:rPr>
          <w:rFonts w:ascii="Arial" w:eastAsia="Times New Roman" w:hAnsi="Arial" w:cs="Arial"/>
          <w:lang w:eastAsia="es-EC"/>
        </w:rPr>
      </w:pPr>
      <w:r w:rsidRPr="00F440D2">
        <w:rPr>
          <w:rFonts w:ascii="Arial" w:eastAsia="Times New Roman" w:hAnsi="Arial" w:cs="Arial"/>
          <w:lang w:eastAsia="es-EC"/>
        </w:rPr>
        <w:t>Original del Certificado de no adeudar a la Superintendencia de Telecomunicaciones.</w:t>
      </w:r>
    </w:p>
    <w:p w:rsidR="00F440D2" w:rsidRPr="00F440D2" w:rsidRDefault="00F440D2" w:rsidP="00F440D2">
      <w:pPr>
        <w:shd w:val="clear" w:color="auto" w:fill="FFFFFF"/>
        <w:spacing w:after="0" w:line="240" w:lineRule="auto"/>
        <w:ind w:left="525"/>
        <w:jc w:val="both"/>
        <w:rPr>
          <w:rFonts w:ascii="Arial" w:eastAsia="Times New Roman" w:hAnsi="Arial" w:cs="Arial"/>
          <w:lang w:eastAsia="es-EC"/>
        </w:rPr>
      </w:pPr>
    </w:p>
    <w:p w:rsidR="00F440D2" w:rsidRDefault="00F440D2" w:rsidP="00F440D2">
      <w:pPr>
        <w:shd w:val="clear" w:color="auto" w:fill="FFFFFF"/>
        <w:spacing w:after="0" w:line="240" w:lineRule="auto"/>
        <w:jc w:val="both"/>
        <w:rPr>
          <w:rFonts w:ascii="Arial" w:eastAsia="Times New Roman" w:hAnsi="Arial" w:cs="Arial"/>
          <w:b/>
          <w:bCs/>
          <w:lang w:eastAsia="es-EC"/>
        </w:rPr>
      </w:pPr>
      <w:r w:rsidRPr="00F440D2">
        <w:rPr>
          <w:rFonts w:ascii="Arial" w:eastAsia="Times New Roman" w:hAnsi="Arial" w:cs="Arial"/>
          <w:b/>
          <w:bCs/>
          <w:lang w:eastAsia="es-EC"/>
        </w:rPr>
        <w:t>Información técnica:</w:t>
      </w:r>
    </w:p>
    <w:p w:rsidR="00F440D2" w:rsidRPr="00F440D2" w:rsidRDefault="00F440D2" w:rsidP="00F440D2">
      <w:pPr>
        <w:shd w:val="clear" w:color="auto" w:fill="FFFFFF"/>
        <w:spacing w:after="0" w:line="240" w:lineRule="auto"/>
        <w:jc w:val="both"/>
        <w:rPr>
          <w:rFonts w:ascii="Arial" w:eastAsia="Times New Roman" w:hAnsi="Arial" w:cs="Arial"/>
          <w:lang w:eastAsia="es-EC"/>
        </w:rPr>
      </w:pPr>
    </w:p>
    <w:p w:rsidR="00F440D2" w:rsidRDefault="00F440D2" w:rsidP="00F440D2">
      <w:pPr>
        <w:shd w:val="clear" w:color="auto" w:fill="FFFFFF"/>
        <w:spacing w:after="0" w:line="240" w:lineRule="auto"/>
        <w:jc w:val="both"/>
        <w:rPr>
          <w:rFonts w:ascii="Arial" w:eastAsia="Times New Roman" w:hAnsi="Arial" w:cs="Arial"/>
          <w:lang w:eastAsia="es-EC"/>
        </w:rPr>
      </w:pPr>
      <w:r w:rsidRPr="00F440D2">
        <w:rPr>
          <w:rFonts w:ascii="Arial" w:eastAsia="Times New Roman" w:hAnsi="Arial" w:cs="Arial"/>
          <w:lang w:eastAsia="es-EC"/>
        </w:rPr>
        <w:t>Estudio técnico del sistema, elaborado en el formulario disponible en la página Web, suscrito por un ingeniero en electrónica y telecomunicaciones (</w:t>
      </w:r>
      <w:r w:rsidR="00CC0E28">
        <w:rPr>
          <w:rFonts w:ascii="Arial" w:eastAsia="Times New Roman" w:hAnsi="Arial" w:cs="Arial"/>
          <w:lang w:eastAsia="es-EC"/>
        </w:rPr>
        <w:t>a</w:t>
      </w:r>
      <w:r w:rsidRPr="00F440D2">
        <w:rPr>
          <w:rFonts w:ascii="Arial" w:eastAsia="Times New Roman" w:hAnsi="Arial" w:cs="Arial"/>
          <w:lang w:eastAsia="es-EC"/>
        </w:rPr>
        <w:t>djuntar registro SENESCYT); debe contener:</w:t>
      </w:r>
    </w:p>
    <w:p w:rsidR="00F440D2" w:rsidRPr="00F440D2" w:rsidRDefault="00F440D2" w:rsidP="00F440D2">
      <w:pPr>
        <w:shd w:val="clear" w:color="auto" w:fill="FFFFFF"/>
        <w:spacing w:after="0" w:line="240" w:lineRule="auto"/>
        <w:jc w:val="both"/>
        <w:rPr>
          <w:rFonts w:ascii="Arial" w:eastAsia="Times New Roman" w:hAnsi="Arial" w:cs="Arial"/>
          <w:lang w:eastAsia="es-EC"/>
        </w:rPr>
      </w:pPr>
    </w:p>
    <w:p w:rsidR="00F440D2" w:rsidRPr="00F440D2" w:rsidRDefault="00F440D2" w:rsidP="00F440D2">
      <w:pPr>
        <w:pStyle w:val="Prrafodelista"/>
        <w:numPr>
          <w:ilvl w:val="0"/>
          <w:numId w:val="5"/>
        </w:numPr>
        <w:shd w:val="clear" w:color="auto" w:fill="FFFFFF"/>
        <w:spacing w:after="0" w:line="240" w:lineRule="auto"/>
        <w:jc w:val="both"/>
        <w:rPr>
          <w:rFonts w:ascii="Arial" w:eastAsia="Times New Roman" w:hAnsi="Arial" w:cs="Arial"/>
          <w:lang w:eastAsia="es-EC"/>
        </w:rPr>
      </w:pPr>
      <w:r w:rsidRPr="00F440D2">
        <w:rPr>
          <w:rFonts w:ascii="Arial" w:eastAsia="Times New Roman" w:hAnsi="Arial" w:cs="Arial"/>
          <w:lang w:eastAsia="es-EC"/>
        </w:rPr>
        <w:t>Descripción técnica detallada de cada servicio propuesto, incluyendo cobertura geográfica mínimo de éste</w:t>
      </w:r>
      <w:r>
        <w:rPr>
          <w:rFonts w:ascii="Arial" w:eastAsia="Times New Roman" w:hAnsi="Arial" w:cs="Arial"/>
          <w:lang w:eastAsia="es-EC"/>
        </w:rPr>
        <w:t>.</w:t>
      </w:r>
    </w:p>
    <w:p w:rsidR="00F440D2" w:rsidRPr="00F440D2" w:rsidRDefault="00F440D2" w:rsidP="00F440D2">
      <w:pPr>
        <w:pStyle w:val="Prrafodelista"/>
        <w:numPr>
          <w:ilvl w:val="0"/>
          <w:numId w:val="5"/>
        </w:numPr>
        <w:shd w:val="clear" w:color="auto" w:fill="FFFFFF"/>
        <w:spacing w:after="0" w:line="240" w:lineRule="auto"/>
        <w:jc w:val="both"/>
        <w:rPr>
          <w:rFonts w:ascii="Arial" w:eastAsia="Times New Roman" w:hAnsi="Arial" w:cs="Arial"/>
          <w:lang w:eastAsia="es-EC"/>
        </w:rPr>
      </w:pPr>
      <w:r w:rsidRPr="00F440D2">
        <w:rPr>
          <w:rFonts w:ascii="Arial" w:eastAsia="Times New Roman" w:hAnsi="Arial" w:cs="Arial"/>
          <w:lang w:eastAsia="es-EC"/>
        </w:rPr>
        <w:t>Análisis general de la demanda de los servicios objeto de la solicitud</w:t>
      </w:r>
    </w:p>
    <w:p w:rsidR="00F440D2" w:rsidRPr="00F440D2" w:rsidRDefault="00F440D2" w:rsidP="00F440D2">
      <w:pPr>
        <w:pStyle w:val="Prrafodelista"/>
        <w:numPr>
          <w:ilvl w:val="0"/>
          <w:numId w:val="5"/>
        </w:numPr>
        <w:shd w:val="clear" w:color="auto" w:fill="FFFFFF"/>
        <w:spacing w:after="0" w:line="240" w:lineRule="auto"/>
        <w:jc w:val="both"/>
        <w:rPr>
          <w:rFonts w:ascii="Arial" w:eastAsia="Times New Roman" w:hAnsi="Arial" w:cs="Arial"/>
          <w:lang w:eastAsia="es-EC"/>
        </w:rPr>
      </w:pPr>
      <w:r w:rsidRPr="00F440D2">
        <w:rPr>
          <w:rFonts w:ascii="Arial" w:eastAsia="Times New Roman" w:hAnsi="Arial" w:cs="Arial"/>
          <w:lang w:eastAsia="es-EC"/>
        </w:rPr>
        <w:t>Proyecto técnico que describa los equipos, redes, la localización geográfica de los mismos y los requerimientos de conexión e interconexión, la identificación de los recursos del espectro radioeléctrico que sean necesarios, si fuere el caso con precisión de bandas y anchos requeridos y los elementos necesarios para demostrar la viabilidad técnica;</w:t>
      </w:r>
    </w:p>
    <w:p w:rsidR="00F440D2" w:rsidRPr="00F440D2" w:rsidRDefault="00F440D2" w:rsidP="00F440D2">
      <w:pPr>
        <w:pStyle w:val="Prrafodelista"/>
        <w:numPr>
          <w:ilvl w:val="0"/>
          <w:numId w:val="5"/>
        </w:numPr>
        <w:shd w:val="clear" w:color="auto" w:fill="FFFFFF"/>
        <w:spacing w:after="0" w:line="240" w:lineRule="auto"/>
        <w:jc w:val="both"/>
        <w:rPr>
          <w:rFonts w:ascii="Arial" w:eastAsia="Times New Roman" w:hAnsi="Arial" w:cs="Arial"/>
          <w:lang w:eastAsia="es-EC"/>
        </w:rPr>
      </w:pPr>
      <w:r w:rsidRPr="00F440D2">
        <w:rPr>
          <w:rFonts w:ascii="Arial" w:eastAsia="Times New Roman" w:hAnsi="Arial" w:cs="Arial"/>
          <w:lang w:eastAsia="es-EC"/>
        </w:rPr>
        <w:t>Plan tarifario propuesto</w:t>
      </w:r>
    </w:p>
    <w:p w:rsidR="00F440D2" w:rsidRPr="00F440D2" w:rsidRDefault="00F440D2" w:rsidP="00F440D2">
      <w:pPr>
        <w:pStyle w:val="Prrafodelista"/>
        <w:numPr>
          <w:ilvl w:val="0"/>
          <w:numId w:val="5"/>
        </w:numPr>
        <w:shd w:val="clear" w:color="auto" w:fill="FFFFFF"/>
        <w:spacing w:after="0" w:line="240" w:lineRule="auto"/>
        <w:jc w:val="both"/>
        <w:rPr>
          <w:rFonts w:ascii="Arial" w:eastAsia="Times New Roman" w:hAnsi="Arial" w:cs="Arial"/>
          <w:lang w:eastAsia="es-EC"/>
        </w:rPr>
      </w:pPr>
      <w:r w:rsidRPr="00F440D2">
        <w:rPr>
          <w:rFonts w:ascii="Arial" w:eastAsia="Times New Roman" w:hAnsi="Arial" w:cs="Arial"/>
          <w:lang w:eastAsia="es-EC"/>
        </w:rPr>
        <w:t>Cronograma de actividades tendientes para cumplimiento del Plan Mínimo de Expansión propuesto.</w:t>
      </w:r>
    </w:p>
    <w:p w:rsidR="00F440D2" w:rsidRDefault="00F440D2" w:rsidP="00F440D2">
      <w:pPr>
        <w:shd w:val="clear" w:color="auto" w:fill="FFFFFF"/>
        <w:spacing w:after="0" w:line="240" w:lineRule="auto"/>
        <w:jc w:val="both"/>
        <w:rPr>
          <w:rFonts w:ascii="Arial" w:eastAsia="Times New Roman" w:hAnsi="Arial" w:cs="Arial"/>
          <w:lang w:eastAsia="es-EC"/>
        </w:rPr>
      </w:pPr>
    </w:p>
    <w:p w:rsidR="00F440D2" w:rsidRDefault="00F440D2" w:rsidP="00F440D2">
      <w:pPr>
        <w:shd w:val="clear" w:color="auto" w:fill="FFFFFF"/>
        <w:spacing w:after="0" w:line="240" w:lineRule="auto"/>
        <w:jc w:val="both"/>
        <w:rPr>
          <w:rFonts w:ascii="Arial" w:eastAsia="Times New Roman" w:hAnsi="Arial" w:cs="Arial"/>
          <w:lang w:eastAsia="es-EC"/>
        </w:rPr>
      </w:pPr>
      <w:r w:rsidRPr="00F440D2">
        <w:rPr>
          <w:rFonts w:ascii="Arial" w:eastAsia="Times New Roman" w:hAnsi="Arial" w:cs="Arial"/>
          <w:lang w:eastAsia="es-EC"/>
        </w:rPr>
        <w:lastRenderedPageBreak/>
        <w:t>Otros documentos que la SENATEL requiera, con la debida justificación.</w:t>
      </w:r>
    </w:p>
    <w:p w:rsidR="00CC0E28" w:rsidRPr="00F440D2" w:rsidRDefault="00CC0E28" w:rsidP="00F440D2">
      <w:pPr>
        <w:shd w:val="clear" w:color="auto" w:fill="FFFFFF"/>
        <w:spacing w:after="0" w:line="240" w:lineRule="auto"/>
        <w:jc w:val="both"/>
        <w:rPr>
          <w:rFonts w:ascii="Arial" w:eastAsia="Times New Roman" w:hAnsi="Arial" w:cs="Arial"/>
          <w:lang w:eastAsia="es-EC"/>
        </w:rPr>
      </w:pPr>
    </w:p>
    <w:p w:rsidR="00F440D2" w:rsidRPr="00F440D2" w:rsidRDefault="00F440D2" w:rsidP="00F440D2">
      <w:pPr>
        <w:shd w:val="clear" w:color="auto" w:fill="FFFFFF"/>
        <w:spacing w:after="0" w:line="240" w:lineRule="auto"/>
        <w:jc w:val="both"/>
        <w:rPr>
          <w:rFonts w:ascii="Arial" w:eastAsia="Times New Roman" w:hAnsi="Arial" w:cs="Arial"/>
          <w:lang w:eastAsia="es-EC"/>
        </w:rPr>
      </w:pPr>
      <w:r w:rsidRPr="00F440D2">
        <w:rPr>
          <w:rFonts w:ascii="Arial" w:eastAsia="Times New Roman" w:hAnsi="Arial" w:cs="Arial"/>
          <w:b/>
          <w:bCs/>
          <w:lang w:eastAsia="es-EC"/>
        </w:rPr>
        <w:t>NOTA:</w:t>
      </w:r>
    </w:p>
    <w:p w:rsidR="00CC0E28" w:rsidRPr="00CC0E28" w:rsidRDefault="00F440D2" w:rsidP="00CC0E28">
      <w:pPr>
        <w:pStyle w:val="Prrafodelista"/>
        <w:numPr>
          <w:ilvl w:val="0"/>
          <w:numId w:val="6"/>
        </w:numPr>
        <w:shd w:val="clear" w:color="auto" w:fill="FFFFFF"/>
        <w:spacing w:after="0" w:line="240" w:lineRule="auto"/>
        <w:jc w:val="both"/>
        <w:rPr>
          <w:rFonts w:ascii="Arial" w:eastAsia="Times New Roman" w:hAnsi="Arial" w:cs="Arial"/>
          <w:lang w:eastAsia="es-EC"/>
        </w:rPr>
      </w:pPr>
      <w:r w:rsidRPr="00CC0E28">
        <w:rPr>
          <w:rFonts w:ascii="Arial" w:eastAsia="Times New Roman" w:hAnsi="Arial" w:cs="Arial"/>
          <w:i/>
          <w:iCs/>
          <w:lang w:eastAsia="es-EC"/>
        </w:rPr>
        <w:t>Estos requisitos deben ser presentados de manera: vigente, legible y en el orden establecido.</w:t>
      </w:r>
    </w:p>
    <w:p w:rsidR="00CC0E28" w:rsidRPr="00CC0E28" w:rsidRDefault="00F440D2" w:rsidP="00CC0E28">
      <w:pPr>
        <w:pStyle w:val="Prrafodelista"/>
        <w:numPr>
          <w:ilvl w:val="0"/>
          <w:numId w:val="6"/>
        </w:numPr>
        <w:shd w:val="clear" w:color="auto" w:fill="FFFFFF"/>
        <w:spacing w:after="0" w:line="240" w:lineRule="auto"/>
        <w:jc w:val="both"/>
        <w:rPr>
          <w:rFonts w:ascii="Arial" w:eastAsia="Times New Roman" w:hAnsi="Arial" w:cs="Arial"/>
          <w:lang w:eastAsia="es-EC"/>
        </w:rPr>
      </w:pPr>
      <w:r w:rsidRPr="00CC0E28">
        <w:rPr>
          <w:rFonts w:ascii="Arial" w:eastAsia="Times New Roman" w:hAnsi="Arial" w:cs="Arial"/>
          <w:i/>
          <w:iCs/>
          <w:lang w:eastAsia="es-EC"/>
        </w:rPr>
        <w:t>En el caso de que la prestación del servicio incluya el </w:t>
      </w:r>
      <w:r w:rsidRPr="00CC0E28">
        <w:rPr>
          <w:rFonts w:ascii="Arial" w:eastAsia="Times New Roman" w:hAnsi="Arial" w:cs="Arial"/>
          <w:b/>
          <w:bCs/>
          <w:i/>
          <w:iCs/>
          <w:u w:val="single"/>
          <w:lang w:eastAsia="es-EC"/>
        </w:rPr>
        <w:t>uso de espectro radioeléctrico</w:t>
      </w:r>
      <w:r w:rsidRPr="00CC0E28">
        <w:rPr>
          <w:rFonts w:ascii="Arial" w:eastAsia="Times New Roman" w:hAnsi="Arial" w:cs="Arial"/>
          <w:i/>
          <w:iCs/>
          <w:lang w:eastAsia="es-EC"/>
        </w:rPr>
        <w:t>, el interesado deberá solicitar el título habilitante respectivo; y se tramitará conjuntamente con el correspondiente para la prestación de servicios de telefonía fija local y/o pública</w:t>
      </w:r>
    </w:p>
    <w:p w:rsidR="00F440D2" w:rsidRPr="00CC0E28" w:rsidRDefault="00F440D2" w:rsidP="00CC0E28">
      <w:pPr>
        <w:pStyle w:val="Prrafodelista"/>
        <w:numPr>
          <w:ilvl w:val="0"/>
          <w:numId w:val="6"/>
        </w:numPr>
        <w:shd w:val="clear" w:color="auto" w:fill="FFFFFF"/>
        <w:spacing w:after="0" w:line="240" w:lineRule="auto"/>
        <w:jc w:val="both"/>
        <w:rPr>
          <w:rFonts w:ascii="Arial" w:eastAsia="Times New Roman" w:hAnsi="Arial" w:cs="Arial"/>
          <w:lang w:eastAsia="es-EC"/>
        </w:rPr>
      </w:pPr>
      <w:r w:rsidRPr="00CC0E28">
        <w:rPr>
          <w:rFonts w:ascii="Arial" w:eastAsia="Times New Roman" w:hAnsi="Arial" w:cs="Arial"/>
          <w:i/>
          <w:iCs/>
          <w:lang w:eastAsia="es-EC"/>
        </w:rPr>
        <w:t>El Título Habilitante podrá ser renovado de conformidad a la Normativa Legal vigente</w:t>
      </w:r>
      <w:r w:rsidRPr="00CC0E28">
        <w:rPr>
          <w:rFonts w:ascii="Arial" w:eastAsia="Times New Roman" w:hAnsi="Arial" w:cs="Arial"/>
          <w:lang w:eastAsia="es-EC"/>
        </w:rPr>
        <w:t>.</w:t>
      </w:r>
    </w:p>
    <w:p w:rsidR="00CC0E28" w:rsidRPr="00F440D2" w:rsidRDefault="00CC0E28" w:rsidP="00F440D2">
      <w:pPr>
        <w:shd w:val="clear" w:color="auto" w:fill="FFFFFF"/>
        <w:spacing w:after="0" w:line="240" w:lineRule="auto"/>
        <w:jc w:val="both"/>
        <w:rPr>
          <w:rFonts w:ascii="Arial" w:eastAsia="Times New Roman" w:hAnsi="Arial" w:cs="Arial"/>
          <w:lang w:eastAsia="es-EC"/>
        </w:rPr>
      </w:pPr>
    </w:p>
    <w:p w:rsidR="00F440D2" w:rsidRDefault="00F440D2" w:rsidP="00F440D2">
      <w:pPr>
        <w:shd w:val="clear" w:color="auto" w:fill="FFFFFF"/>
        <w:spacing w:after="0" w:line="240" w:lineRule="auto"/>
        <w:jc w:val="both"/>
        <w:rPr>
          <w:rFonts w:ascii="Arial" w:eastAsia="Times New Roman" w:hAnsi="Arial" w:cs="Arial"/>
          <w:b/>
          <w:bCs/>
          <w:lang w:eastAsia="es-EC"/>
        </w:rPr>
      </w:pPr>
      <w:r w:rsidRPr="00F440D2">
        <w:rPr>
          <w:rFonts w:ascii="Arial" w:eastAsia="Times New Roman" w:hAnsi="Arial" w:cs="Arial"/>
          <w:b/>
          <w:bCs/>
          <w:lang w:eastAsia="es-EC"/>
        </w:rPr>
        <w:t>PERSONA JURÍDICA</w:t>
      </w:r>
    </w:p>
    <w:p w:rsidR="00CC0E28" w:rsidRPr="00F440D2" w:rsidRDefault="00CC0E28" w:rsidP="00F440D2">
      <w:pPr>
        <w:shd w:val="clear" w:color="auto" w:fill="FFFFFF"/>
        <w:spacing w:after="0" w:line="240" w:lineRule="auto"/>
        <w:jc w:val="both"/>
        <w:rPr>
          <w:rFonts w:ascii="Arial" w:eastAsia="Times New Roman" w:hAnsi="Arial" w:cs="Arial"/>
          <w:lang w:eastAsia="es-EC"/>
        </w:rPr>
      </w:pPr>
    </w:p>
    <w:p w:rsidR="00F440D2" w:rsidRDefault="00F440D2" w:rsidP="00F440D2">
      <w:pPr>
        <w:shd w:val="clear" w:color="auto" w:fill="FFFFFF"/>
        <w:spacing w:after="0" w:line="240" w:lineRule="auto"/>
        <w:jc w:val="both"/>
        <w:rPr>
          <w:rFonts w:ascii="Arial" w:eastAsia="Times New Roman" w:hAnsi="Arial" w:cs="Arial"/>
          <w:b/>
          <w:bCs/>
          <w:lang w:eastAsia="es-EC"/>
        </w:rPr>
      </w:pPr>
      <w:r w:rsidRPr="00F440D2">
        <w:rPr>
          <w:rFonts w:ascii="Arial" w:eastAsia="Times New Roman" w:hAnsi="Arial" w:cs="Arial"/>
          <w:b/>
          <w:bCs/>
          <w:lang w:eastAsia="es-EC"/>
        </w:rPr>
        <w:t>Información legal:</w:t>
      </w:r>
    </w:p>
    <w:p w:rsidR="00CC0E28" w:rsidRPr="00F440D2" w:rsidRDefault="00CC0E28" w:rsidP="00F440D2">
      <w:pPr>
        <w:shd w:val="clear" w:color="auto" w:fill="FFFFFF"/>
        <w:spacing w:after="0" w:line="240" w:lineRule="auto"/>
        <w:jc w:val="both"/>
        <w:rPr>
          <w:rFonts w:ascii="Arial" w:eastAsia="Times New Roman" w:hAnsi="Arial" w:cs="Arial"/>
          <w:lang w:eastAsia="es-EC"/>
        </w:rPr>
      </w:pPr>
    </w:p>
    <w:p w:rsidR="00F440D2" w:rsidRPr="00F440D2" w:rsidRDefault="00F440D2" w:rsidP="00F440D2">
      <w:pPr>
        <w:numPr>
          <w:ilvl w:val="0"/>
          <w:numId w:val="3"/>
        </w:numPr>
        <w:shd w:val="clear" w:color="auto" w:fill="FFFFFF"/>
        <w:spacing w:after="0" w:line="240" w:lineRule="auto"/>
        <w:ind w:left="525"/>
        <w:jc w:val="both"/>
        <w:rPr>
          <w:rFonts w:ascii="Arial" w:eastAsia="Times New Roman" w:hAnsi="Arial" w:cs="Arial"/>
          <w:lang w:eastAsia="es-EC"/>
        </w:rPr>
      </w:pPr>
      <w:r w:rsidRPr="00F440D2">
        <w:rPr>
          <w:rFonts w:ascii="Arial" w:eastAsia="Times New Roman" w:hAnsi="Arial" w:cs="Arial"/>
          <w:lang w:eastAsia="es-EC"/>
        </w:rPr>
        <w:t>Solicitud dirigida al Secretario Nacional de Telecomunicaciones, detallando: nombres y apellidos completos, dirección domiciliaria, acompañada de un Plan de Concesión.</w:t>
      </w:r>
    </w:p>
    <w:p w:rsidR="00F440D2" w:rsidRPr="00F440D2" w:rsidRDefault="00F440D2" w:rsidP="00F440D2">
      <w:pPr>
        <w:numPr>
          <w:ilvl w:val="0"/>
          <w:numId w:val="3"/>
        </w:numPr>
        <w:shd w:val="clear" w:color="auto" w:fill="FFFFFF"/>
        <w:spacing w:after="0" w:line="240" w:lineRule="auto"/>
        <w:ind w:left="525"/>
        <w:jc w:val="both"/>
        <w:rPr>
          <w:rFonts w:ascii="Arial" w:eastAsia="Times New Roman" w:hAnsi="Arial" w:cs="Arial"/>
          <w:lang w:eastAsia="es-EC"/>
        </w:rPr>
      </w:pPr>
      <w:r w:rsidRPr="00F440D2">
        <w:rPr>
          <w:rFonts w:ascii="Arial" w:eastAsia="Times New Roman" w:hAnsi="Arial" w:cs="Arial"/>
          <w:lang w:eastAsia="es-EC"/>
        </w:rPr>
        <w:t>Copia a color de la Cédula de Ciudadanía, Identidad o Pasaporte (en caso de personas jurídicas del representante legal).</w:t>
      </w:r>
    </w:p>
    <w:p w:rsidR="00F440D2" w:rsidRPr="00F440D2" w:rsidRDefault="00F440D2" w:rsidP="00F440D2">
      <w:pPr>
        <w:numPr>
          <w:ilvl w:val="0"/>
          <w:numId w:val="3"/>
        </w:numPr>
        <w:shd w:val="clear" w:color="auto" w:fill="FFFFFF"/>
        <w:spacing w:after="0" w:line="240" w:lineRule="auto"/>
        <w:ind w:left="525"/>
        <w:jc w:val="both"/>
        <w:rPr>
          <w:rFonts w:ascii="Arial" w:eastAsia="Times New Roman" w:hAnsi="Arial" w:cs="Arial"/>
          <w:lang w:eastAsia="es-EC"/>
        </w:rPr>
      </w:pPr>
      <w:r w:rsidRPr="00F440D2">
        <w:rPr>
          <w:rFonts w:ascii="Arial" w:eastAsia="Times New Roman" w:hAnsi="Arial" w:cs="Arial"/>
          <w:lang w:eastAsia="es-EC"/>
        </w:rPr>
        <w:t xml:space="preserve">Copia a color del Certificado de votación del </w:t>
      </w:r>
      <w:r w:rsidR="00CC0E28" w:rsidRPr="00F440D2">
        <w:rPr>
          <w:rFonts w:ascii="Arial" w:eastAsia="Times New Roman" w:hAnsi="Arial" w:cs="Arial"/>
          <w:lang w:eastAsia="es-EC"/>
        </w:rPr>
        <w:t>último</w:t>
      </w:r>
      <w:r w:rsidRPr="00F440D2">
        <w:rPr>
          <w:rFonts w:ascii="Arial" w:eastAsia="Times New Roman" w:hAnsi="Arial" w:cs="Arial"/>
          <w:lang w:eastAsia="es-EC"/>
        </w:rPr>
        <w:t xml:space="preserve"> proceso electoral (en caso de personas jurídicas del representante legal).</w:t>
      </w:r>
    </w:p>
    <w:p w:rsidR="00F440D2" w:rsidRPr="00F440D2" w:rsidRDefault="00F440D2" w:rsidP="00F440D2">
      <w:pPr>
        <w:numPr>
          <w:ilvl w:val="0"/>
          <w:numId w:val="3"/>
        </w:numPr>
        <w:shd w:val="clear" w:color="auto" w:fill="FFFFFF"/>
        <w:spacing w:after="0" w:line="240" w:lineRule="auto"/>
        <w:ind w:left="525"/>
        <w:jc w:val="both"/>
        <w:rPr>
          <w:rFonts w:ascii="Arial" w:eastAsia="Times New Roman" w:hAnsi="Arial" w:cs="Arial"/>
          <w:lang w:eastAsia="es-EC"/>
        </w:rPr>
      </w:pPr>
      <w:r w:rsidRPr="00F440D2">
        <w:rPr>
          <w:rFonts w:ascii="Arial" w:eastAsia="Times New Roman" w:hAnsi="Arial" w:cs="Arial"/>
          <w:lang w:eastAsia="es-EC"/>
        </w:rPr>
        <w:t>Copia certificada o protocolizada del Registro Único de Contribuyentes (R.U.C).</w:t>
      </w:r>
    </w:p>
    <w:p w:rsidR="00F440D2" w:rsidRPr="00F440D2" w:rsidRDefault="00F440D2" w:rsidP="00F440D2">
      <w:pPr>
        <w:numPr>
          <w:ilvl w:val="0"/>
          <w:numId w:val="3"/>
        </w:numPr>
        <w:shd w:val="clear" w:color="auto" w:fill="FFFFFF"/>
        <w:spacing w:after="0" w:line="240" w:lineRule="auto"/>
        <w:ind w:left="525"/>
        <w:jc w:val="both"/>
        <w:rPr>
          <w:rFonts w:ascii="Arial" w:eastAsia="Times New Roman" w:hAnsi="Arial" w:cs="Arial"/>
          <w:lang w:eastAsia="es-EC"/>
        </w:rPr>
      </w:pPr>
      <w:r w:rsidRPr="00F440D2">
        <w:rPr>
          <w:rFonts w:ascii="Arial" w:eastAsia="Times New Roman" w:hAnsi="Arial" w:cs="Arial"/>
          <w:lang w:eastAsia="es-EC"/>
        </w:rPr>
        <w:t>Copia certificada o protocolizada de la escritura constitutiva de la compañía y reformas en caso de haberlas, debidamente inscrita.</w:t>
      </w:r>
    </w:p>
    <w:p w:rsidR="00F440D2" w:rsidRPr="00F440D2" w:rsidRDefault="00F440D2" w:rsidP="00F440D2">
      <w:pPr>
        <w:numPr>
          <w:ilvl w:val="0"/>
          <w:numId w:val="3"/>
        </w:numPr>
        <w:shd w:val="clear" w:color="auto" w:fill="FFFFFF"/>
        <w:spacing w:after="0" w:line="240" w:lineRule="auto"/>
        <w:ind w:left="525"/>
        <w:jc w:val="both"/>
        <w:rPr>
          <w:rFonts w:ascii="Arial" w:eastAsia="Times New Roman" w:hAnsi="Arial" w:cs="Arial"/>
          <w:lang w:eastAsia="es-EC"/>
        </w:rPr>
      </w:pPr>
      <w:r w:rsidRPr="00F440D2">
        <w:rPr>
          <w:rFonts w:ascii="Arial" w:eastAsia="Times New Roman" w:hAnsi="Arial" w:cs="Arial"/>
          <w:lang w:eastAsia="es-EC"/>
        </w:rPr>
        <w:t>Copia certificada o protocolizada del nombramiento del Representante Legal debidamente inscrito.</w:t>
      </w:r>
    </w:p>
    <w:p w:rsidR="00F440D2" w:rsidRPr="00F440D2" w:rsidRDefault="00F440D2" w:rsidP="00F440D2">
      <w:pPr>
        <w:numPr>
          <w:ilvl w:val="0"/>
          <w:numId w:val="3"/>
        </w:numPr>
        <w:shd w:val="clear" w:color="auto" w:fill="FFFFFF"/>
        <w:spacing w:after="0" w:line="240" w:lineRule="auto"/>
        <w:ind w:left="525"/>
        <w:jc w:val="both"/>
        <w:rPr>
          <w:rFonts w:ascii="Arial" w:eastAsia="Times New Roman" w:hAnsi="Arial" w:cs="Arial"/>
          <w:lang w:eastAsia="es-EC"/>
        </w:rPr>
      </w:pPr>
      <w:r w:rsidRPr="00F440D2">
        <w:rPr>
          <w:rFonts w:ascii="Arial" w:eastAsia="Times New Roman" w:hAnsi="Arial" w:cs="Arial"/>
          <w:lang w:eastAsia="es-EC"/>
        </w:rPr>
        <w:t>Copia del estatuto social de la compañía.</w:t>
      </w:r>
    </w:p>
    <w:p w:rsidR="00F440D2" w:rsidRPr="00F440D2" w:rsidRDefault="00F440D2" w:rsidP="00F440D2">
      <w:pPr>
        <w:numPr>
          <w:ilvl w:val="0"/>
          <w:numId w:val="3"/>
        </w:numPr>
        <w:shd w:val="clear" w:color="auto" w:fill="FFFFFF"/>
        <w:spacing w:after="0" w:line="240" w:lineRule="auto"/>
        <w:ind w:left="525"/>
        <w:jc w:val="both"/>
        <w:rPr>
          <w:rFonts w:ascii="Arial" w:eastAsia="Times New Roman" w:hAnsi="Arial" w:cs="Arial"/>
          <w:lang w:eastAsia="es-EC"/>
        </w:rPr>
      </w:pPr>
      <w:r w:rsidRPr="00F440D2">
        <w:rPr>
          <w:rFonts w:ascii="Arial" w:eastAsia="Times New Roman" w:hAnsi="Arial" w:cs="Arial"/>
          <w:lang w:eastAsia="es-EC"/>
        </w:rPr>
        <w:t>Original del Certificado actualizado del cumplimiento de obligaciones otorgado por la Superintendencia de Compañías o Superintendencia de Bancos según el caso, a excepción de las instituciones estatales.</w:t>
      </w:r>
    </w:p>
    <w:p w:rsidR="00F440D2" w:rsidRPr="00F440D2" w:rsidRDefault="00F440D2" w:rsidP="00F440D2">
      <w:pPr>
        <w:numPr>
          <w:ilvl w:val="0"/>
          <w:numId w:val="3"/>
        </w:numPr>
        <w:shd w:val="clear" w:color="auto" w:fill="FFFFFF"/>
        <w:spacing w:after="0" w:line="240" w:lineRule="auto"/>
        <w:ind w:left="525"/>
        <w:jc w:val="both"/>
        <w:rPr>
          <w:rFonts w:ascii="Arial" w:eastAsia="Times New Roman" w:hAnsi="Arial" w:cs="Arial"/>
          <w:lang w:eastAsia="es-EC"/>
        </w:rPr>
      </w:pPr>
      <w:r w:rsidRPr="00F440D2">
        <w:rPr>
          <w:rFonts w:ascii="Arial" w:eastAsia="Times New Roman" w:hAnsi="Arial" w:cs="Arial"/>
          <w:lang w:eastAsia="es-EC"/>
        </w:rPr>
        <w:t>Original de la Declaración Juramentada de no hallarse impedida de contratar con el Estado.</w:t>
      </w:r>
    </w:p>
    <w:p w:rsidR="00F440D2" w:rsidRDefault="00F440D2" w:rsidP="00F440D2">
      <w:pPr>
        <w:numPr>
          <w:ilvl w:val="0"/>
          <w:numId w:val="3"/>
        </w:numPr>
        <w:shd w:val="clear" w:color="auto" w:fill="FFFFFF"/>
        <w:spacing w:after="0" w:line="240" w:lineRule="auto"/>
        <w:ind w:left="525"/>
        <w:jc w:val="both"/>
        <w:rPr>
          <w:rFonts w:ascii="Arial" w:eastAsia="Times New Roman" w:hAnsi="Arial" w:cs="Arial"/>
          <w:lang w:eastAsia="es-EC"/>
        </w:rPr>
      </w:pPr>
      <w:r w:rsidRPr="00F440D2">
        <w:rPr>
          <w:rFonts w:ascii="Arial" w:eastAsia="Times New Roman" w:hAnsi="Arial" w:cs="Arial"/>
          <w:lang w:eastAsia="es-EC"/>
        </w:rPr>
        <w:t>Original del Informe de la Superintendencia de Telecomunicaciones respecto de la prestación de servicios de telecomunicaciones, incluida la información de imposición de sanciones en caso de haberlas.</w:t>
      </w:r>
    </w:p>
    <w:p w:rsidR="00CC0E28" w:rsidRPr="00F440D2" w:rsidRDefault="00CC0E28" w:rsidP="00CC0E28">
      <w:pPr>
        <w:shd w:val="clear" w:color="auto" w:fill="FFFFFF"/>
        <w:spacing w:after="0" w:line="240" w:lineRule="auto"/>
        <w:ind w:left="525"/>
        <w:jc w:val="both"/>
        <w:rPr>
          <w:rFonts w:ascii="Arial" w:eastAsia="Times New Roman" w:hAnsi="Arial" w:cs="Arial"/>
          <w:lang w:eastAsia="es-EC"/>
        </w:rPr>
      </w:pPr>
    </w:p>
    <w:p w:rsidR="00F440D2" w:rsidRDefault="00F440D2" w:rsidP="00F440D2">
      <w:pPr>
        <w:shd w:val="clear" w:color="auto" w:fill="FFFFFF"/>
        <w:spacing w:after="0" w:line="240" w:lineRule="auto"/>
        <w:jc w:val="both"/>
        <w:rPr>
          <w:rFonts w:ascii="Arial" w:eastAsia="Times New Roman" w:hAnsi="Arial" w:cs="Arial"/>
          <w:b/>
          <w:bCs/>
          <w:lang w:eastAsia="es-EC"/>
        </w:rPr>
      </w:pPr>
      <w:r w:rsidRPr="00F440D2">
        <w:rPr>
          <w:rFonts w:ascii="Arial" w:eastAsia="Times New Roman" w:hAnsi="Arial" w:cs="Arial"/>
          <w:b/>
          <w:bCs/>
          <w:lang w:eastAsia="es-EC"/>
        </w:rPr>
        <w:t>Información financiera:</w:t>
      </w:r>
    </w:p>
    <w:p w:rsidR="00CC0E28" w:rsidRPr="00F440D2" w:rsidRDefault="00CC0E28" w:rsidP="00F440D2">
      <w:pPr>
        <w:shd w:val="clear" w:color="auto" w:fill="FFFFFF"/>
        <w:spacing w:after="0" w:line="240" w:lineRule="auto"/>
        <w:jc w:val="both"/>
        <w:rPr>
          <w:rFonts w:ascii="Arial" w:eastAsia="Times New Roman" w:hAnsi="Arial" w:cs="Arial"/>
          <w:lang w:eastAsia="es-EC"/>
        </w:rPr>
      </w:pPr>
    </w:p>
    <w:p w:rsidR="00F440D2" w:rsidRPr="00F440D2" w:rsidRDefault="00F440D2" w:rsidP="00F440D2">
      <w:pPr>
        <w:numPr>
          <w:ilvl w:val="0"/>
          <w:numId w:val="4"/>
        </w:numPr>
        <w:shd w:val="clear" w:color="auto" w:fill="FFFFFF"/>
        <w:spacing w:after="0" w:line="240" w:lineRule="auto"/>
        <w:ind w:left="525"/>
        <w:jc w:val="both"/>
        <w:rPr>
          <w:rFonts w:ascii="Arial" w:eastAsia="Times New Roman" w:hAnsi="Arial" w:cs="Arial"/>
          <w:lang w:eastAsia="es-EC"/>
        </w:rPr>
      </w:pPr>
      <w:r w:rsidRPr="00F440D2">
        <w:rPr>
          <w:rFonts w:ascii="Arial" w:eastAsia="Times New Roman" w:hAnsi="Arial" w:cs="Arial"/>
          <w:lang w:eastAsia="es-EC"/>
        </w:rPr>
        <w:t>Copia de los estados financieros presentados a la Superintendencia de Compañías, correspondientes a los dos últimos ejercicios económicos y copia de los informes de auditores externos por los mismos períodos, de ser el caso.</w:t>
      </w:r>
    </w:p>
    <w:p w:rsidR="00F440D2" w:rsidRPr="00F440D2" w:rsidRDefault="00F440D2" w:rsidP="00F440D2">
      <w:pPr>
        <w:numPr>
          <w:ilvl w:val="0"/>
          <w:numId w:val="4"/>
        </w:numPr>
        <w:shd w:val="clear" w:color="auto" w:fill="FFFFFF"/>
        <w:spacing w:after="0" w:line="240" w:lineRule="auto"/>
        <w:ind w:left="525"/>
        <w:jc w:val="both"/>
        <w:rPr>
          <w:rFonts w:ascii="Arial" w:eastAsia="Times New Roman" w:hAnsi="Arial" w:cs="Arial"/>
          <w:lang w:eastAsia="es-EC"/>
        </w:rPr>
      </w:pPr>
      <w:r w:rsidRPr="00F440D2">
        <w:rPr>
          <w:rFonts w:ascii="Arial" w:eastAsia="Times New Roman" w:hAnsi="Arial" w:cs="Arial"/>
          <w:lang w:eastAsia="es-EC"/>
        </w:rPr>
        <w:t>Proyección de la inversión prevista, para los primeros cinco (5) años de la concesión y monto de la inversión inicial a ser ejecutada durante el primer año.</w:t>
      </w:r>
    </w:p>
    <w:p w:rsidR="00F440D2" w:rsidRPr="00F440D2" w:rsidRDefault="00F440D2" w:rsidP="00F440D2">
      <w:pPr>
        <w:numPr>
          <w:ilvl w:val="0"/>
          <w:numId w:val="4"/>
        </w:numPr>
        <w:shd w:val="clear" w:color="auto" w:fill="FFFFFF"/>
        <w:spacing w:after="0" w:line="240" w:lineRule="auto"/>
        <w:ind w:left="525"/>
        <w:jc w:val="both"/>
        <w:rPr>
          <w:rFonts w:ascii="Arial" w:eastAsia="Times New Roman" w:hAnsi="Arial" w:cs="Arial"/>
          <w:lang w:eastAsia="es-EC"/>
        </w:rPr>
      </w:pPr>
      <w:r w:rsidRPr="00F440D2">
        <w:rPr>
          <w:rFonts w:ascii="Arial" w:eastAsia="Times New Roman" w:hAnsi="Arial" w:cs="Arial"/>
          <w:lang w:eastAsia="es-EC"/>
        </w:rPr>
        <w:t>Plan de inversiones mínimo.</w:t>
      </w:r>
    </w:p>
    <w:p w:rsidR="00F440D2" w:rsidRPr="00F440D2" w:rsidRDefault="00F440D2" w:rsidP="00F440D2">
      <w:pPr>
        <w:numPr>
          <w:ilvl w:val="0"/>
          <w:numId w:val="4"/>
        </w:numPr>
        <w:shd w:val="clear" w:color="auto" w:fill="FFFFFF"/>
        <w:spacing w:after="0" w:line="240" w:lineRule="auto"/>
        <w:ind w:left="525"/>
        <w:jc w:val="both"/>
        <w:rPr>
          <w:rFonts w:ascii="Arial" w:eastAsia="Times New Roman" w:hAnsi="Arial" w:cs="Arial"/>
          <w:lang w:eastAsia="es-EC"/>
        </w:rPr>
      </w:pPr>
      <w:r w:rsidRPr="00F440D2">
        <w:rPr>
          <w:rFonts w:ascii="Arial" w:eastAsia="Times New Roman" w:hAnsi="Arial" w:cs="Arial"/>
          <w:lang w:eastAsia="es-EC"/>
        </w:rPr>
        <w:t>Original del Certificado de Obligaciones económicas de la Secretaria Nacional de Telecomunicaciones.</w:t>
      </w:r>
    </w:p>
    <w:p w:rsidR="00F440D2" w:rsidRDefault="00F440D2" w:rsidP="00F440D2">
      <w:pPr>
        <w:numPr>
          <w:ilvl w:val="0"/>
          <w:numId w:val="4"/>
        </w:numPr>
        <w:shd w:val="clear" w:color="auto" w:fill="FFFFFF"/>
        <w:spacing w:after="0" w:line="240" w:lineRule="auto"/>
        <w:ind w:left="525"/>
        <w:jc w:val="both"/>
        <w:rPr>
          <w:rFonts w:ascii="Arial" w:eastAsia="Times New Roman" w:hAnsi="Arial" w:cs="Arial"/>
          <w:lang w:eastAsia="es-EC"/>
        </w:rPr>
      </w:pPr>
      <w:r w:rsidRPr="00F440D2">
        <w:rPr>
          <w:rFonts w:ascii="Arial" w:eastAsia="Times New Roman" w:hAnsi="Arial" w:cs="Arial"/>
          <w:lang w:eastAsia="es-EC"/>
        </w:rPr>
        <w:t>Original del Certificado de no adeudar a la Superintendencia de Telecomunicaciones.</w:t>
      </w:r>
    </w:p>
    <w:p w:rsidR="00CC0E28" w:rsidRDefault="00CC0E28" w:rsidP="00CC0E28">
      <w:pPr>
        <w:shd w:val="clear" w:color="auto" w:fill="FFFFFF"/>
        <w:spacing w:after="0" w:line="240" w:lineRule="auto"/>
        <w:ind w:left="525"/>
        <w:jc w:val="both"/>
        <w:rPr>
          <w:rFonts w:ascii="Arial" w:eastAsia="Times New Roman" w:hAnsi="Arial" w:cs="Arial"/>
          <w:lang w:eastAsia="es-EC"/>
        </w:rPr>
      </w:pPr>
    </w:p>
    <w:p w:rsidR="00CC0E28" w:rsidRPr="00F440D2" w:rsidRDefault="00CC0E28" w:rsidP="00CC0E28">
      <w:pPr>
        <w:shd w:val="clear" w:color="auto" w:fill="FFFFFF"/>
        <w:spacing w:after="0" w:line="240" w:lineRule="auto"/>
        <w:ind w:left="525"/>
        <w:jc w:val="both"/>
        <w:rPr>
          <w:rFonts w:ascii="Arial" w:eastAsia="Times New Roman" w:hAnsi="Arial" w:cs="Arial"/>
          <w:lang w:eastAsia="es-EC"/>
        </w:rPr>
      </w:pPr>
    </w:p>
    <w:p w:rsidR="00F440D2" w:rsidRDefault="00F440D2" w:rsidP="00F440D2">
      <w:pPr>
        <w:shd w:val="clear" w:color="auto" w:fill="FFFFFF"/>
        <w:spacing w:after="0" w:line="240" w:lineRule="auto"/>
        <w:jc w:val="both"/>
        <w:rPr>
          <w:rFonts w:ascii="Arial" w:eastAsia="Times New Roman" w:hAnsi="Arial" w:cs="Arial"/>
          <w:b/>
          <w:bCs/>
          <w:lang w:eastAsia="es-EC"/>
        </w:rPr>
      </w:pPr>
      <w:r w:rsidRPr="00F440D2">
        <w:rPr>
          <w:rFonts w:ascii="Arial" w:eastAsia="Times New Roman" w:hAnsi="Arial" w:cs="Arial"/>
          <w:b/>
          <w:bCs/>
          <w:lang w:eastAsia="es-EC"/>
        </w:rPr>
        <w:lastRenderedPageBreak/>
        <w:t>Información técnica:</w:t>
      </w:r>
    </w:p>
    <w:p w:rsidR="00CC0E28" w:rsidRPr="00F440D2" w:rsidRDefault="00CC0E28" w:rsidP="00F440D2">
      <w:pPr>
        <w:shd w:val="clear" w:color="auto" w:fill="FFFFFF"/>
        <w:spacing w:after="0" w:line="240" w:lineRule="auto"/>
        <w:jc w:val="both"/>
        <w:rPr>
          <w:rFonts w:ascii="Arial" w:eastAsia="Times New Roman" w:hAnsi="Arial" w:cs="Arial"/>
          <w:lang w:eastAsia="es-EC"/>
        </w:rPr>
      </w:pPr>
    </w:p>
    <w:p w:rsidR="00F440D2" w:rsidRDefault="00F440D2" w:rsidP="00F440D2">
      <w:pPr>
        <w:shd w:val="clear" w:color="auto" w:fill="FFFFFF"/>
        <w:spacing w:after="0" w:line="240" w:lineRule="auto"/>
        <w:jc w:val="both"/>
        <w:rPr>
          <w:rFonts w:ascii="Arial" w:eastAsia="Times New Roman" w:hAnsi="Arial" w:cs="Arial"/>
          <w:lang w:eastAsia="es-EC"/>
        </w:rPr>
      </w:pPr>
      <w:r w:rsidRPr="00F440D2">
        <w:rPr>
          <w:rFonts w:ascii="Arial" w:eastAsia="Times New Roman" w:hAnsi="Arial" w:cs="Arial"/>
          <w:lang w:eastAsia="es-EC"/>
        </w:rPr>
        <w:t>Estudio técnico del sistema, elaborado en el formulario disponible en la página Web, suscrito por un ingeniero en electrónica y telecomunicaciones (</w:t>
      </w:r>
      <w:r w:rsidR="00CC0E28">
        <w:rPr>
          <w:rFonts w:ascii="Arial" w:eastAsia="Times New Roman" w:hAnsi="Arial" w:cs="Arial"/>
          <w:lang w:eastAsia="es-EC"/>
        </w:rPr>
        <w:t>a</w:t>
      </w:r>
      <w:r w:rsidRPr="00F440D2">
        <w:rPr>
          <w:rFonts w:ascii="Arial" w:eastAsia="Times New Roman" w:hAnsi="Arial" w:cs="Arial"/>
          <w:lang w:eastAsia="es-EC"/>
        </w:rPr>
        <w:t>djuntar registro SENESCYT); debe contener:</w:t>
      </w:r>
    </w:p>
    <w:p w:rsidR="00CC0E28" w:rsidRPr="00F440D2" w:rsidRDefault="00CC0E28" w:rsidP="00F440D2">
      <w:pPr>
        <w:shd w:val="clear" w:color="auto" w:fill="FFFFFF"/>
        <w:spacing w:after="0" w:line="240" w:lineRule="auto"/>
        <w:jc w:val="both"/>
        <w:rPr>
          <w:rFonts w:ascii="Arial" w:eastAsia="Times New Roman" w:hAnsi="Arial" w:cs="Arial"/>
          <w:lang w:eastAsia="es-EC"/>
        </w:rPr>
      </w:pPr>
    </w:p>
    <w:p w:rsidR="00556BE7" w:rsidRDefault="00F440D2" w:rsidP="00556BE7">
      <w:pPr>
        <w:pStyle w:val="Prrafodelista"/>
        <w:numPr>
          <w:ilvl w:val="0"/>
          <w:numId w:val="7"/>
        </w:numPr>
        <w:shd w:val="clear" w:color="auto" w:fill="FFFFFF"/>
        <w:spacing w:after="0" w:line="240" w:lineRule="auto"/>
        <w:jc w:val="both"/>
        <w:rPr>
          <w:rFonts w:ascii="Arial" w:eastAsia="Times New Roman" w:hAnsi="Arial" w:cs="Arial"/>
          <w:lang w:eastAsia="es-EC"/>
        </w:rPr>
      </w:pPr>
      <w:r w:rsidRPr="00556BE7">
        <w:rPr>
          <w:rFonts w:ascii="Arial" w:eastAsia="Times New Roman" w:hAnsi="Arial" w:cs="Arial"/>
          <w:lang w:eastAsia="es-EC"/>
        </w:rPr>
        <w:t>Descripción técnica detallada de cada servicio propuesto, incluyendo cobe</w:t>
      </w:r>
      <w:r w:rsidR="00556BE7">
        <w:rPr>
          <w:rFonts w:ascii="Arial" w:eastAsia="Times New Roman" w:hAnsi="Arial" w:cs="Arial"/>
          <w:lang w:eastAsia="es-EC"/>
        </w:rPr>
        <w:t>rtura geográfica mínimo de éste</w:t>
      </w:r>
    </w:p>
    <w:p w:rsidR="00556BE7" w:rsidRDefault="00F440D2" w:rsidP="00556BE7">
      <w:pPr>
        <w:pStyle w:val="Prrafodelista"/>
        <w:numPr>
          <w:ilvl w:val="0"/>
          <w:numId w:val="7"/>
        </w:numPr>
        <w:shd w:val="clear" w:color="auto" w:fill="FFFFFF"/>
        <w:spacing w:after="0" w:line="240" w:lineRule="auto"/>
        <w:jc w:val="both"/>
        <w:rPr>
          <w:rFonts w:ascii="Arial" w:eastAsia="Times New Roman" w:hAnsi="Arial" w:cs="Arial"/>
          <w:lang w:eastAsia="es-EC"/>
        </w:rPr>
      </w:pPr>
      <w:r w:rsidRPr="00556BE7">
        <w:rPr>
          <w:rFonts w:ascii="Arial" w:eastAsia="Times New Roman" w:hAnsi="Arial" w:cs="Arial"/>
          <w:lang w:eastAsia="es-EC"/>
        </w:rPr>
        <w:t>Análisis general de la demanda de los servicios objeto de la sol</w:t>
      </w:r>
      <w:r w:rsidR="00556BE7">
        <w:rPr>
          <w:rFonts w:ascii="Arial" w:eastAsia="Times New Roman" w:hAnsi="Arial" w:cs="Arial"/>
          <w:lang w:eastAsia="es-EC"/>
        </w:rPr>
        <w:t>icitud</w:t>
      </w:r>
    </w:p>
    <w:p w:rsidR="00556BE7" w:rsidRDefault="00F440D2" w:rsidP="00556BE7">
      <w:pPr>
        <w:pStyle w:val="Prrafodelista"/>
        <w:numPr>
          <w:ilvl w:val="0"/>
          <w:numId w:val="7"/>
        </w:numPr>
        <w:shd w:val="clear" w:color="auto" w:fill="FFFFFF"/>
        <w:spacing w:after="0" w:line="240" w:lineRule="auto"/>
        <w:jc w:val="both"/>
        <w:rPr>
          <w:rFonts w:ascii="Arial" w:eastAsia="Times New Roman" w:hAnsi="Arial" w:cs="Arial"/>
          <w:lang w:eastAsia="es-EC"/>
        </w:rPr>
      </w:pPr>
      <w:r w:rsidRPr="00556BE7">
        <w:rPr>
          <w:rFonts w:ascii="Arial" w:eastAsia="Times New Roman" w:hAnsi="Arial" w:cs="Arial"/>
          <w:lang w:eastAsia="es-EC"/>
        </w:rPr>
        <w:t>Proyecto técnico que describa los equipos, redes, la localización geográfica de los mismos y los requerimientos de conexión e interconexión, la identificación de los recursos del espectro radioeléctrico que sean necesarios, si fuere el caso con precisión de bandas y anchos requeridos y los elementos necesarios para d</w:t>
      </w:r>
      <w:r w:rsidR="00556BE7">
        <w:rPr>
          <w:rFonts w:ascii="Arial" w:eastAsia="Times New Roman" w:hAnsi="Arial" w:cs="Arial"/>
          <w:lang w:eastAsia="es-EC"/>
        </w:rPr>
        <w:t>emostrar la viabilidad técnica;</w:t>
      </w:r>
    </w:p>
    <w:p w:rsidR="00CC0E28" w:rsidRPr="00556BE7" w:rsidRDefault="00F440D2" w:rsidP="00556BE7">
      <w:pPr>
        <w:pStyle w:val="Prrafodelista"/>
        <w:numPr>
          <w:ilvl w:val="0"/>
          <w:numId w:val="7"/>
        </w:numPr>
        <w:shd w:val="clear" w:color="auto" w:fill="FFFFFF"/>
        <w:spacing w:after="0" w:line="240" w:lineRule="auto"/>
        <w:jc w:val="both"/>
        <w:rPr>
          <w:rFonts w:ascii="Arial" w:eastAsia="Times New Roman" w:hAnsi="Arial" w:cs="Arial"/>
          <w:lang w:eastAsia="es-EC"/>
        </w:rPr>
      </w:pPr>
      <w:r w:rsidRPr="00556BE7">
        <w:rPr>
          <w:rFonts w:ascii="Arial" w:eastAsia="Times New Roman" w:hAnsi="Arial" w:cs="Arial"/>
          <w:lang w:eastAsia="es-EC"/>
        </w:rPr>
        <w:t>Plan tarifario propuesto</w:t>
      </w:r>
    </w:p>
    <w:p w:rsidR="00F440D2" w:rsidRPr="00556BE7" w:rsidRDefault="00F440D2" w:rsidP="00556BE7">
      <w:pPr>
        <w:pStyle w:val="Prrafodelista"/>
        <w:numPr>
          <w:ilvl w:val="0"/>
          <w:numId w:val="7"/>
        </w:numPr>
        <w:shd w:val="clear" w:color="auto" w:fill="FFFFFF"/>
        <w:spacing w:after="0" w:line="240" w:lineRule="auto"/>
        <w:jc w:val="both"/>
        <w:rPr>
          <w:rFonts w:ascii="Arial" w:eastAsia="Times New Roman" w:hAnsi="Arial" w:cs="Arial"/>
          <w:lang w:eastAsia="es-EC"/>
        </w:rPr>
      </w:pPr>
      <w:r w:rsidRPr="00556BE7">
        <w:rPr>
          <w:rFonts w:ascii="Arial" w:eastAsia="Times New Roman" w:hAnsi="Arial" w:cs="Arial"/>
          <w:lang w:eastAsia="es-EC"/>
        </w:rPr>
        <w:t>Cronograma de actividades tendientes para cumplimiento del Plan Mínimo de Expansión propuesto.</w:t>
      </w:r>
    </w:p>
    <w:p w:rsidR="00556BE7" w:rsidRDefault="00556BE7" w:rsidP="00F440D2">
      <w:pPr>
        <w:shd w:val="clear" w:color="auto" w:fill="FFFFFF"/>
        <w:spacing w:after="0" w:line="240" w:lineRule="auto"/>
        <w:jc w:val="both"/>
        <w:rPr>
          <w:rFonts w:ascii="Arial" w:eastAsia="Times New Roman" w:hAnsi="Arial" w:cs="Arial"/>
          <w:lang w:eastAsia="es-EC"/>
        </w:rPr>
      </w:pPr>
    </w:p>
    <w:p w:rsidR="00F440D2" w:rsidRDefault="00F440D2" w:rsidP="00F440D2">
      <w:pPr>
        <w:shd w:val="clear" w:color="auto" w:fill="FFFFFF"/>
        <w:spacing w:after="0" w:line="240" w:lineRule="auto"/>
        <w:jc w:val="both"/>
        <w:rPr>
          <w:rFonts w:ascii="Arial" w:eastAsia="Times New Roman" w:hAnsi="Arial" w:cs="Arial"/>
          <w:lang w:eastAsia="es-EC"/>
        </w:rPr>
      </w:pPr>
      <w:r w:rsidRPr="00F440D2">
        <w:rPr>
          <w:rFonts w:ascii="Arial" w:eastAsia="Times New Roman" w:hAnsi="Arial" w:cs="Arial"/>
          <w:lang w:eastAsia="es-EC"/>
        </w:rPr>
        <w:t>Otros documentos que la SENATEL requiera, con la debida justificación.</w:t>
      </w:r>
    </w:p>
    <w:p w:rsidR="00CC0E28" w:rsidRPr="00F440D2" w:rsidRDefault="00CC0E28" w:rsidP="00F440D2">
      <w:pPr>
        <w:shd w:val="clear" w:color="auto" w:fill="FFFFFF"/>
        <w:spacing w:after="0" w:line="240" w:lineRule="auto"/>
        <w:jc w:val="both"/>
        <w:rPr>
          <w:rFonts w:ascii="Arial" w:eastAsia="Times New Roman" w:hAnsi="Arial" w:cs="Arial"/>
          <w:lang w:eastAsia="es-EC"/>
        </w:rPr>
      </w:pPr>
    </w:p>
    <w:p w:rsidR="00F440D2" w:rsidRDefault="00556BE7" w:rsidP="00F440D2">
      <w:pPr>
        <w:shd w:val="clear" w:color="auto" w:fill="FFFFFF"/>
        <w:spacing w:after="0" w:line="240" w:lineRule="auto"/>
        <w:jc w:val="both"/>
        <w:rPr>
          <w:rFonts w:ascii="Arial" w:eastAsia="Times New Roman" w:hAnsi="Arial" w:cs="Arial"/>
          <w:b/>
          <w:bCs/>
          <w:lang w:eastAsia="es-EC"/>
        </w:rPr>
      </w:pPr>
      <w:r>
        <w:rPr>
          <w:rFonts w:ascii="Arial" w:eastAsia="Times New Roman" w:hAnsi="Arial" w:cs="Arial"/>
          <w:b/>
          <w:bCs/>
          <w:lang w:eastAsia="es-EC"/>
        </w:rPr>
        <w:t>NOTA:</w:t>
      </w:r>
    </w:p>
    <w:p w:rsidR="00556BE7" w:rsidRPr="00F440D2" w:rsidRDefault="00556BE7" w:rsidP="00F440D2">
      <w:pPr>
        <w:shd w:val="clear" w:color="auto" w:fill="FFFFFF"/>
        <w:spacing w:after="0" w:line="240" w:lineRule="auto"/>
        <w:jc w:val="both"/>
        <w:rPr>
          <w:rFonts w:ascii="Arial" w:eastAsia="Times New Roman" w:hAnsi="Arial" w:cs="Arial"/>
          <w:lang w:eastAsia="es-EC"/>
        </w:rPr>
      </w:pPr>
    </w:p>
    <w:p w:rsidR="00556BE7" w:rsidRPr="00556BE7" w:rsidRDefault="00F440D2" w:rsidP="00556BE7">
      <w:pPr>
        <w:pStyle w:val="Prrafodelista"/>
        <w:numPr>
          <w:ilvl w:val="0"/>
          <w:numId w:val="8"/>
        </w:numPr>
        <w:shd w:val="clear" w:color="auto" w:fill="FFFFFF"/>
        <w:spacing w:after="0" w:line="240" w:lineRule="auto"/>
        <w:jc w:val="both"/>
        <w:rPr>
          <w:rFonts w:ascii="Arial" w:eastAsia="Times New Roman" w:hAnsi="Arial" w:cs="Arial"/>
          <w:lang w:eastAsia="es-EC"/>
        </w:rPr>
      </w:pPr>
      <w:r w:rsidRPr="00556BE7">
        <w:rPr>
          <w:rFonts w:ascii="Arial" w:eastAsia="Times New Roman" w:hAnsi="Arial" w:cs="Arial"/>
          <w:i/>
          <w:iCs/>
          <w:lang w:eastAsia="es-EC"/>
        </w:rPr>
        <w:t>Estos requisitos deben ser presentados de manera: vigente, legible y en el orden establecido.</w:t>
      </w:r>
    </w:p>
    <w:p w:rsidR="00556BE7" w:rsidRPr="00556BE7" w:rsidRDefault="00F440D2" w:rsidP="00556BE7">
      <w:pPr>
        <w:pStyle w:val="Prrafodelista"/>
        <w:numPr>
          <w:ilvl w:val="0"/>
          <w:numId w:val="8"/>
        </w:numPr>
        <w:shd w:val="clear" w:color="auto" w:fill="FFFFFF"/>
        <w:spacing w:after="0" w:line="240" w:lineRule="auto"/>
        <w:jc w:val="both"/>
        <w:rPr>
          <w:rFonts w:ascii="Arial" w:eastAsia="Times New Roman" w:hAnsi="Arial" w:cs="Arial"/>
          <w:lang w:eastAsia="es-EC"/>
        </w:rPr>
      </w:pPr>
      <w:r w:rsidRPr="00556BE7">
        <w:rPr>
          <w:rFonts w:ascii="Arial" w:eastAsia="Times New Roman" w:hAnsi="Arial" w:cs="Arial"/>
          <w:i/>
          <w:iCs/>
          <w:lang w:eastAsia="es-EC"/>
        </w:rPr>
        <w:t>En el caso de que la prestación del servicio incluya el </w:t>
      </w:r>
      <w:r w:rsidRPr="00556BE7">
        <w:rPr>
          <w:rFonts w:ascii="Arial" w:eastAsia="Times New Roman" w:hAnsi="Arial" w:cs="Arial"/>
          <w:b/>
          <w:bCs/>
          <w:i/>
          <w:iCs/>
          <w:u w:val="single"/>
          <w:lang w:eastAsia="es-EC"/>
        </w:rPr>
        <w:t>uso de espectro radioeléctrico</w:t>
      </w:r>
      <w:r w:rsidRPr="00556BE7">
        <w:rPr>
          <w:rFonts w:ascii="Arial" w:eastAsia="Times New Roman" w:hAnsi="Arial" w:cs="Arial"/>
          <w:i/>
          <w:iCs/>
          <w:lang w:eastAsia="es-EC"/>
        </w:rPr>
        <w:t>, el interesado deberá solicitar el título habilitante respectivo; y se tramitará conjuntamente con el correspondiente para la prestación de servicios de telefonía fija local y/o pública</w:t>
      </w:r>
    </w:p>
    <w:p w:rsidR="00F440D2" w:rsidRPr="00556BE7" w:rsidRDefault="00F440D2" w:rsidP="00556BE7">
      <w:pPr>
        <w:pStyle w:val="Prrafodelista"/>
        <w:numPr>
          <w:ilvl w:val="0"/>
          <w:numId w:val="8"/>
        </w:numPr>
        <w:shd w:val="clear" w:color="auto" w:fill="FFFFFF"/>
        <w:spacing w:after="0" w:line="240" w:lineRule="auto"/>
        <w:jc w:val="both"/>
        <w:rPr>
          <w:rFonts w:ascii="Arial" w:eastAsia="Times New Roman" w:hAnsi="Arial" w:cs="Arial"/>
          <w:lang w:eastAsia="es-EC"/>
        </w:rPr>
      </w:pPr>
      <w:r w:rsidRPr="00556BE7">
        <w:rPr>
          <w:rFonts w:ascii="Arial" w:eastAsia="Times New Roman" w:hAnsi="Arial" w:cs="Arial"/>
          <w:i/>
          <w:iCs/>
          <w:lang w:eastAsia="es-EC"/>
        </w:rPr>
        <w:t>El Título Habilitante podrá ser renovado de conformidad a la Normativa Legal vigente</w:t>
      </w:r>
      <w:r w:rsidRPr="00556BE7">
        <w:rPr>
          <w:rFonts w:ascii="Arial" w:eastAsia="Times New Roman" w:hAnsi="Arial" w:cs="Arial"/>
          <w:lang w:eastAsia="es-EC"/>
        </w:rPr>
        <w:t>.</w:t>
      </w:r>
    </w:p>
    <w:p w:rsidR="00F440D2" w:rsidRPr="00F440D2" w:rsidRDefault="00F440D2" w:rsidP="00F440D2">
      <w:pPr>
        <w:shd w:val="clear" w:color="auto" w:fill="FFFFFF"/>
        <w:spacing w:after="0" w:line="240" w:lineRule="auto"/>
        <w:jc w:val="both"/>
        <w:rPr>
          <w:rFonts w:ascii="Arial" w:eastAsia="Times New Roman" w:hAnsi="Arial" w:cs="Arial"/>
          <w:lang w:eastAsia="es-EC"/>
        </w:rPr>
      </w:pPr>
      <w:r w:rsidRPr="00F440D2">
        <w:rPr>
          <w:rFonts w:ascii="Arial" w:eastAsia="Times New Roman" w:hAnsi="Arial" w:cs="Arial"/>
          <w:lang w:eastAsia="es-EC"/>
        </w:rPr>
        <w:t> </w:t>
      </w:r>
    </w:p>
    <w:p w:rsidR="00F440D2" w:rsidRDefault="00F440D2" w:rsidP="00F440D2">
      <w:pPr>
        <w:shd w:val="clear" w:color="auto" w:fill="FFFFFF"/>
        <w:spacing w:after="0" w:line="240" w:lineRule="auto"/>
        <w:jc w:val="both"/>
        <w:rPr>
          <w:rFonts w:ascii="Arial" w:eastAsia="Times New Roman" w:hAnsi="Arial" w:cs="Arial"/>
          <w:b/>
          <w:bCs/>
          <w:u w:val="single"/>
          <w:lang w:eastAsia="es-EC"/>
        </w:rPr>
      </w:pPr>
      <w:r w:rsidRPr="00F440D2">
        <w:rPr>
          <w:rFonts w:ascii="Arial" w:eastAsia="Times New Roman" w:hAnsi="Arial" w:cs="Arial"/>
          <w:b/>
          <w:bCs/>
          <w:u w:val="single"/>
          <w:lang w:eastAsia="es-EC"/>
        </w:rPr>
        <w:t>Concesiones para la prestación de servicios de telecomunicaciones que requieran de uso de frecuencias del espectro radioeléctrico:</w:t>
      </w:r>
    </w:p>
    <w:p w:rsidR="00556BE7" w:rsidRPr="00F440D2" w:rsidRDefault="00556BE7" w:rsidP="00F440D2">
      <w:pPr>
        <w:shd w:val="clear" w:color="auto" w:fill="FFFFFF"/>
        <w:spacing w:after="0" w:line="240" w:lineRule="auto"/>
        <w:jc w:val="both"/>
        <w:rPr>
          <w:rFonts w:ascii="Arial" w:eastAsia="Times New Roman" w:hAnsi="Arial" w:cs="Arial"/>
          <w:lang w:eastAsia="es-EC"/>
        </w:rPr>
      </w:pPr>
    </w:p>
    <w:p w:rsidR="00F440D2" w:rsidRDefault="00F440D2" w:rsidP="00F440D2">
      <w:pPr>
        <w:shd w:val="clear" w:color="auto" w:fill="FFFFFF"/>
        <w:spacing w:after="0" w:line="240" w:lineRule="auto"/>
        <w:jc w:val="both"/>
        <w:rPr>
          <w:rFonts w:ascii="Arial" w:eastAsia="Times New Roman" w:hAnsi="Arial" w:cs="Arial"/>
          <w:lang w:eastAsia="es-EC"/>
        </w:rPr>
      </w:pPr>
      <w:r w:rsidRPr="00F440D2">
        <w:rPr>
          <w:rFonts w:ascii="Arial" w:eastAsia="Times New Roman" w:hAnsi="Arial" w:cs="Arial"/>
          <w:lang w:eastAsia="es-EC"/>
        </w:rPr>
        <w:t>El solicitante deberá obtener además el título habilitante para la prestación del servicio, en caso de que sea necesario, el título habilitante para el uso de frecuencias de manera simultánea, de acuerdo a con los requisitos establecidos para el efecto.</w:t>
      </w:r>
    </w:p>
    <w:p w:rsidR="00556BE7" w:rsidRPr="00F440D2" w:rsidRDefault="00556BE7" w:rsidP="00F440D2">
      <w:pPr>
        <w:shd w:val="clear" w:color="auto" w:fill="FFFFFF"/>
        <w:spacing w:after="0" w:line="240" w:lineRule="auto"/>
        <w:jc w:val="both"/>
        <w:rPr>
          <w:rFonts w:ascii="Arial" w:eastAsia="Times New Roman" w:hAnsi="Arial" w:cs="Arial"/>
          <w:lang w:eastAsia="es-EC"/>
        </w:rPr>
      </w:pPr>
    </w:p>
    <w:p w:rsidR="00F440D2" w:rsidRPr="00F440D2" w:rsidRDefault="00F440D2" w:rsidP="00F440D2">
      <w:pPr>
        <w:shd w:val="clear" w:color="auto" w:fill="FFFFFF"/>
        <w:spacing w:after="0" w:line="240" w:lineRule="auto"/>
        <w:jc w:val="both"/>
        <w:rPr>
          <w:rFonts w:ascii="Arial" w:eastAsia="Times New Roman" w:hAnsi="Arial" w:cs="Arial"/>
          <w:lang w:eastAsia="es-EC"/>
        </w:rPr>
      </w:pPr>
      <w:r w:rsidRPr="00F440D2">
        <w:rPr>
          <w:rFonts w:ascii="Arial" w:eastAsia="Times New Roman" w:hAnsi="Arial" w:cs="Arial"/>
          <w:b/>
          <w:bCs/>
          <w:lang w:eastAsia="es-EC"/>
        </w:rPr>
        <w:t>DERECHOS</w:t>
      </w:r>
    </w:p>
    <w:p w:rsidR="00705204" w:rsidRDefault="00F440D2" w:rsidP="00F440D2">
      <w:pPr>
        <w:shd w:val="clear" w:color="auto" w:fill="FFFFFF"/>
        <w:spacing w:after="0" w:line="240" w:lineRule="auto"/>
        <w:jc w:val="both"/>
        <w:rPr>
          <w:rFonts w:ascii="Arial" w:eastAsia="Times New Roman" w:hAnsi="Arial" w:cs="Arial"/>
          <w:lang w:eastAsia="es-EC"/>
        </w:rPr>
      </w:pPr>
      <w:r w:rsidRPr="00F440D2">
        <w:rPr>
          <w:rFonts w:ascii="Arial" w:eastAsia="Times New Roman" w:hAnsi="Arial" w:cs="Arial"/>
          <w:lang w:eastAsia="es-EC"/>
        </w:rPr>
        <w:t>Derechos Telefonía Fija</w:t>
      </w:r>
    </w:p>
    <w:p w:rsidR="00F440D2" w:rsidRDefault="00F440D2" w:rsidP="00F440D2">
      <w:pPr>
        <w:shd w:val="clear" w:color="auto" w:fill="FFFFFF"/>
        <w:spacing w:after="0" w:line="240" w:lineRule="auto"/>
        <w:jc w:val="both"/>
        <w:rPr>
          <w:rFonts w:ascii="Arial" w:eastAsia="Times New Roman" w:hAnsi="Arial" w:cs="Arial"/>
          <w:lang w:eastAsia="es-EC"/>
        </w:rPr>
      </w:pPr>
      <w:r w:rsidRPr="00F440D2">
        <w:rPr>
          <w:rFonts w:ascii="Arial" w:eastAsia="Times New Roman" w:hAnsi="Arial" w:cs="Arial"/>
          <w:lang w:eastAsia="es-EC"/>
        </w:rPr>
        <w:t>Mediante Resolución 249-10-CONATEL-2002 el Consejo Nacional de Telecomunicaciones resuelve determinar como valor de concesión del servicio de telefonía fija local el 0.5% de los ingresos brutos provenientes de la prestación de los servicios de telefonía fija local y los servicios telefónicos suplementarios.</w:t>
      </w:r>
    </w:p>
    <w:p w:rsidR="00705204" w:rsidRPr="00F440D2" w:rsidRDefault="00705204" w:rsidP="00F440D2">
      <w:pPr>
        <w:shd w:val="clear" w:color="auto" w:fill="FFFFFF"/>
        <w:spacing w:after="0" w:line="240" w:lineRule="auto"/>
        <w:jc w:val="both"/>
        <w:rPr>
          <w:rFonts w:ascii="Arial" w:eastAsia="Times New Roman" w:hAnsi="Arial" w:cs="Arial"/>
          <w:lang w:eastAsia="es-EC"/>
        </w:rPr>
      </w:pPr>
    </w:p>
    <w:p w:rsidR="00F440D2" w:rsidRPr="00F440D2" w:rsidRDefault="00F440D2" w:rsidP="00F440D2">
      <w:pPr>
        <w:shd w:val="clear" w:color="auto" w:fill="FFFFFF"/>
        <w:spacing w:after="0" w:line="240" w:lineRule="auto"/>
        <w:jc w:val="both"/>
        <w:rPr>
          <w:rFonts w:ascii="Arial" w:eastAsia="Times New Roman" w:hAnsi="Arial" w:cs="Arial"/>
          <w:lang w:eastAsia="es-EC"/>
        </w:rPr>
      </w:pPr>
      <w:r w:rsidRPr="00F440D2">
        <w:rPr>
          <w:rFonts w:ascii="Arial" w:eastAsia="Times New Roman" w:hAnsi="Arial" w:cs="Arial"/>
          <w:b/>
          <w:bCs/>
          <w:lang w:eastAsia="es-EC"/>
        </w:rPr>
        <w:t>DURACION</w:t>
      </w:r>
    </w:p>
    <w:p w:rsidR="00705204" w:rsidRDefault="00F440D2" w:rsidP="00F440D2">
      <w:pPr>
        <w:shd w:val="clear" w:color="auto" w:fill="FFFFFF"/>
        <w:spacing w:after="0" w:line="240" w:lineRule="auto"/>
        <w:jc w:val="both"/>
        <w:rPr>
          <w:rFonts w:ascii="Arial" w:eastAsia="Times New Roman" w:hAnsi="Arial" w:cs="Arial"/>
          <w:lang w:eastAsia="es-EC"/>
        </w:rPr>
      </w:pPr>
      <w:r w:rsidRPr="00F440D2">
        <w:rPr>
          <w:rFonts w:ascii="Arial" w:eastAsia="Times New Roman" w:hAnsi="Arial" w:cs="Arial"/>
          <w:lang w:eastAsia="es-EC"/>
        </w:rPr>
        <w:t>Duración Telefonía Fija</w:t>
      </w:r>
    </w:p>
    <w:p w:rsidR="00F440D2" w:rsidRPr="00F440D2" w:rsidRDefault="00F440D2" w:rsidP="00F440D2">
      <w:pPr>
        <w:shd w:val="clear" w:color="auto" w:fill="FFFFFF"/>
        <w:spacing w:after="0" w:line="240" w:lineRule="auto"/>
        <w:jc w:val="both"/>
        <w:rPr>
          <w:rFonts w:ascii="Arial" w:eastAsia="Times New Roman" w:hAnsi="Arial" w:cs="Arial"/>
          <w:lang w:eastAsia="es-EC"/>
        </w:rPr>
      </w:pPr>
      <w:r w:rsidRPr="00F440D2">
        <w:rPr>
          <w:rFonts w:ascii="Arial" w:eastAsia="Times New Roman" w:hAnsi="Arial" w:cs="Arial"/>
          <w:lang w:eastAsia="es-EC"/>
        </w:rPr>
        <w:t>El título habilitante para la prestación del servicio de telefonía fija local tendrá una duración de 15 años y podrá ser renovado de conformidad con el Reglamento General a la Ley Especial de Telecomunicaciones Reformada.</w:t>
      </w:r>
      <w:bookmarkStart w:id="0" w:name="_GoBack"/>
      <w:bookmarkEnd w:id="0"/>
    </w:p>
    <w:sectPr w:rsidR="00F440D2" w:rsidRPr="00F440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6C52"/>
    <w:multiLevelType w:val="multilevel"/>
    <w:tmpl w:val="93547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3E7E87"/>
    <w:multiLevelType w:val="hybridMultilevel"/>
    <w:tmpl w:val="CA744DA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497A0C83"/>
    <w:multiLevelType w:val="hybridMultilevel"/>
    <w:tmpl w:val="5F1885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538C699A"/>
    <w:multiLevelType w:val="multilevel"/>
    <w:tmpl w:val="1A6E5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B9383C"/>
    <w:multiLevelType w:val="multilevel"/>
    <w:tmpl w:val="0DDE7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367379"/>
    <w:multiLevelType w:val="multilevel"/>
    <w:tmpl w:val="7E4E1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E06B1D"/>
    <w:multiLevelType w:val="hybridMultilevel"/>
    <w:tmpl w:val="0D2495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7C953895"/>
    <w:multiLevelType w:val="hybridMultilevel"/>
    <w:tmpl w:val="E586DA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0D2"/>
    <w:rsid w:val="00167973"/>
    <w:rsid w:val="00556BE7"/>
    <w:rsid w:val="00705204"/>
    <w:rsid w:val="00CC0E28"/>
    <w:rsid w:val="00F440D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440D2"/>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F440D2"/>
    <w:rPr>
      <w:b/>
      <w:bCs/>
    </w:rPr>
  </w:style>
  <w:style w:type="character" w:styleId="nfasis">
    <w:name w:val="Emphasis"/>
    <w:basedOn w:val="Fuentedeprrafopredeter"/>
    <w:uiPriority w:val="20"/>
    <w:qFormat/>
    <w:rsid w:val="00F440D2"/>
    <w:rPr>
      <w:i/>
      <w:iCs/>
    </w:rPr>
  </w:style>
  <w:style w:type="character" w:customStyle="1" w:styleId="apple-converted-space">
    <w:name w:val="apple-converted-space"/>
    <w:basedOn w:val="Fuentedeprrafopredeter"/>
    <w:rsid w:val="00F440D2"/>
  </w:style>
  <w:style w:type="paragraph" w:styleId="Prrafodelista">
    <w:name w:val="List Paragraph"/>
    <w:basedOn w:val="Normal"/>
    <w:uiPriority w:val="34"/>
    <w:qFormat/>
    <w:rsid w:val="00F440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440D2"/>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F440D2"/>
    <w:rPr>
      <w:b/>
      <w:bCs/>
    </w:rPr>
  </w:style>
  <w:style w:type="character" w:styleId="nfasis">
    <w:name w:val="Emphasis"/>
    <w:basedOn w:val="Fuentedeprrafopredeter"/>
    <w:uiPriority w:val="20"/>
    <w:qFormat/>
    <w:rsid w:val="00F440D2"/>
    <w:rPr>
      <w:i/>
      <w:iCs/>
    </w:rPr>
  </w:style>
  <w:style w:type="character" w:customStyle="1" w:styleId="apple-converted-space">
    <w:name w:val="apple-converted-space"/>
    <w:basedOn w:val="Fuentedeprrafopredeter"/>
    <w:rsid w:val="00F440D2"/>
  </w:style>
  <w:style w:type="paragraph" w:styleId="Prrafodelista">
    <w:name w:val="List Paragraph"/>
    <w:basedOn w:val="Normal"/>
    <w:uiPriority w:val="34"/>
    <w:qFormat/>
    <w:rsid w:val="00F44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1096</Words>
  <Characters>6030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REQUISITOS CONCESIÓN STF</vt:lpstr>
    </vt:vector>
  </TitlesOfParts>
  <Company>SENATEL - CONATEL</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REQUISITOS CONCESIÓN STF</dc:title>
  <dc:creator>Eva Patricia Ochoa</dc:creator>
  <cp:keywords>SENATEL;STF</cp:keywords>
  <cp:lastModifiedBy>Eva Patricia Ochoa</cp:lastModifiedBy>
  <cp:revision>2</cp:revision>
  <dcterms:created xsi:type="dcterms:W3CDTF">2013-06-28T15:13:00Z</dcterms:created>
  <dcterms:modified xsi:type="dcterms:W3CDTF">2013-06-28T15:34:00Z</dcterms:modified>
</cp:coreProperties>
</file>